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0A4EC80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  <w:r w:rsidR="00E464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E" w14:textId="52D4B2B4" w:rsidR="00686288" w:rsidRPr="00E4640F" w:rsidRDefault="00B97E9C" w:rsidP="00E4640F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</w:rPr>
      </w:pPr>
      <w:r w:rsidRPr="00E4640F">
        <w:rPr>
          <w:rFonts w:ascii="Times New Roman" w:eastAsia="Times New Roman" w:hAnsi="Times New Roman" w:cs="Times New Roman"/>
          <w:i/>
        </w:rPr>
        <w:t>Материал подготовлен</w:t>
      </w:r>
      <w:r w:rsidR="00E4640F" w:rsidRPr="00E4640F">
        <w:rPr>
          <w:rFonts w:ascii="Times New Roman" w:eastAsia="Times New Roman" w:hAnsi="Times New Roman" w:cs="Times New Roman"/>
          <w:i/>
        </w:rPr>
        <w:t xml:space="preserve"> </w:t>
      </w:r>
      <w:r w:rsidRPr="00E4640F">
        <w:rPr>
          <w:rFonts w:ascii="Times New Roman" w:eastAsia="Times New Roman" w:hAnsi="Times New Roman" w:cs="Times New Roman"/>
          <w:i/>
        </w:rPr>
        <w:t>Академией управления при Президенте Республики Беларусь</w:t>
      </w:r>
      <w:r w:rsidR="00E4640F" w:rsidRPr="00E4640F">
        <w:rPr>
          <w:rFonts w:ascii="Times New Roman" w:eastAsia="Times New Roman" w:hAnsi="Times New Roman" w:cs="Times New Roman"/>
          <w:i/>
        </w:rPr>
        <w:t xml:space="preserve"> </w:t>
      </w:r>
      <w:r w:rsidRPr="00E4640F">
        <w:rPr>
          <w:rFonts w:ascii="Times New Roman" w:eastAsia="Times New Roman" w:hAnsi="Times New Roman" w:cs="Times New Roman"/>
          <w:i/>
        </w:rPr>
        <w:t>на основе информации</w:t>
      </w:r>
      <w:r w:rsidR="00E4640F" w:rsidRPr="00E4640F">
        <w:rPr>
          <w:rFonts w:ascii="Times New Roman" w:eastAsia="Times New Roman" w:hAnsi="Times New Roman" w:cs="Times New Roman"/>
          <w:i/>
        </w:rPr>
        <w:t xml:space="preserve"> </w:t>
      </w:r>
      <w:r w:rsidRPr="00E4640F">
        <w:rPr>
          <w:rFonts w:ascii="Times New Roman" w:eastAsia="Times New Roman" w:hAnsi="Times New Roman" w:cs="Times New Roman"/>
          <w:i/>
        </w:rPr>
        <w:t>Генеральной прокуратуры Республики Беларусь,</w:t>
      </w:r>
      <w:r w:rsidR="00E4640F" w:rsidRPr="00E4640F">
        <w:rPr>
          <w:rFonts w:ascii="Times New Roman" w:eastAsia="Times New Roman" w:hAnsi="Times New Roman" w:cs="Times New Roman"/>
          <w:i/>
        </w:rPr>
        <w:t xml:space="preserve"> </w:t>
      </w:r>
      <w:r w:rsidRPr="00E4640F">
        <w:rPr>
          <w:rFonts w:ascii="Times New Roman" w:eastAsia="Times New Roman" w:hAnsi="Times New Roman" w:cs="Times New Roman"/>
          <w:i/>
        </w:rPr>
        <w:t>Министерства иностранных дел, Министерства культуры,</w:t>
      </w:r>
      <w:r w:rsidR="00E4640F">
        <w:rPr>
          <w:rFonts w:ascii="Times New Roman" w:eastAsia="Times New Roman" w:hAnsi="Times New Roman" w:cs="Times New Roman"/>
          <w:i/>
        </w:rPr>
        <w:t xml:space="preserve"> </w:t>
      </w:r>
      <w:r w:rsidRPr="00E4640F">
        <w:rPr>
          <w:rFonts w:ascii="Times New Roman" w:eastAsia="Times New Roman" w:hAnsi="Times New Roman" w:cs="Times New Roman"/>
          <w:i/>
        </w:rPr>
        <w:t>Министерства обороны, Министерства образования Республики Беларусь, Института истории НАН Беларуси,</w:t>
      </w:r>
      <w:r w:rsidR="00E4640F" w:rsidRPr="00E4640F">
        <w:rPr>
          <w:rFonts w:ascii="Times New Roman" w:eastAsia="Times New Roman" w:hAnsi="Times New Roman" w:cs="Times New Roman"/>
          <w:i/>
        </w:rPr>
        <w:t xml:space="preserve"> </w:t>
      </w:r>
      <w:r w:rsidRPr="00E4640F">
        <w:rPr>
          <w:rFonts w:ascii="Times New Roman" w:eastAsia="Times New Roman" w:hAnsi="Times New Roman" w:cs="Times New Roman"/>
          <w:i/>
        </w:rPr>
        <w:t xml:space="preserve">ГУ «Государственный мемориальный комплекс «Хатынь», </w:t>
      </w:r>
      <w:r w:rsidR="00E4640F" w:rsidRPr="00E4640F">
        <w:rPr>
          <w:rFonts w:ascii="Times New Roman" w:eastAsia="Times New Roman" w:hAnsi="Times New Roman" w:cs="Times New Roman"/>
          <w:i/>
        </w:rPr>
        <w:t xml:space="preserve"> </w:t>
      </w:r>
      <w:r w:rsidRPr="00E4640F">
        <w:rPr>
          <w:rFonts w:ascii="Times New Roman" w:eastAsia="Times New Roman" w:hAnsi="Times New Roman" w:cs="Times New Roman"/>
          <w:i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lastRenderedPageBreak/>
        <w:t>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 xml:space="preserve">Своеобразным координирующим центром по исследованию и обобщению установленных исторических сведений, касающихся </w:t>
      </w:r>
      <w:r w:rsidRPr="0076169D">
        <w:rPr>
          <w:rFonts w:ascii="Times New Roman" w:hAnsi="Times New Roman" w:cs="Times New Roman"/>
          <w:sz w:val="30"/>
          <w:szCs w:val="30"/>
        </w:rPr>
        <w:lastRenderedPageBreak/>
        <w:t>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большинство из которых женщины и дети. Извлечены многочисленные фрагменты обуви, в том числе детской,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настоящее время издано 2 книги, к изданию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рамках Союзного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5E57" w14:textId="77777777" w:rsidR="00872388" w:rsidRDefault="00872388">
      <w:pPr>
        <w:spacing w:after="0" w:line="240" w:lineRule="auto"/>
      </w:pPr>
      <w:r>
        <w:separator/>
      </w:r>
    </w:p>
  </w:endnote>
  <w:endnote w:type="continuationSeparator" w:id="0">
    <w:p w14:paraId="50D20F01" w14:textId="77777777" w:rsidR="00872388" w:rsidRDefault="0087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53C0" w14:textId="77777777" w:rsidR="00872388" w:rsidRDefault="00872388">
      <w:pPr>
        <w:spacing w:after="0" w:line="240" w:lineRule="auto"/>
      </w:pPr>
      <w:r>
        <w:separator/>
      </w:r>
    </w:p>
  </w:footnote>
  <w:footnote w:type="continuationSeparator" w:id="0">
    <w:p w14:paraId="3F4C9BAB" w14:textId="77777777" w:rsidR="00872388" w:rsidRDefault="0087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3913D6">
      <w:rPr>
        <w:rFonts w:ascii="Times New Roman" w:eastAsia="Times New Roman" w:hAnsi="Times New Roman" w:cs="Times New Roman"/>
        <w:noProof/>
        <w:color w:val="000000"/>
        <w:sz w:val="30"/>
        <w:szCs w:val="30"/>
      </w:rPr>
      <w:t>12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88"/>
    <w:rsid w:val="000332EF"/>
    <w:rsid w:val="00056951"/>
    <w:rsid w:val="000856E4"/>
    <w:rsid w:val="00087458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72388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4640F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E03FAB4E-38E6-41DD-8A05-291BC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4C0A-FCE2-41BE-9B50-05394DD8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Ideol2</cp:lastModifiedBy>
  <cp:revision>3</cp:revision>
  <cp:lastPrinted>2023-02-27T11:46:00Z</cp:lastPrinted>
  <dcterms:created xsi:type="dcterms:W3CDTF">2023-03-13T09:00:00Z</dcterms:created>
  <dcterms:modified xsi:type="dcterms:W3CDTF">2023-03-13T09:01:00Z</dcterms:modified>
</cp:coreProperties>
</file>