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3C7" w:rsidRPr="00AF63C7" w:rsidRDefault="009456FF" w:rsidP="000979C6">
      <w:pPr>
        <w:spacing w:after="12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64B3BDE" wp14:editId="4F4484CC">
            <wp:simplePos x="0" y="0"/>
            <wp:positionH relativeFrom="margin">
              <wp:posOffset>0</wp:posOffset>
            </wp:positionH>
            <wp:positionV relativeFrom="margin">
              <wp:posOffset>294640</wp:posOffset>
            </wp:positionV>
            <wp:extent cx="2733675" cy="1838325"/>
            <wp:effectExtent l="0" t="0" r="9525" b="9525"/>
            <wp:wrapSquare wrapText="bothSides"/>
            <wp:docPr id="3" name="Рисунок 3" descr="https://neg.by/upload/resize_cache/iblock/04f/910_450_0/6moyllz2j8ef1xfkru01hz90rk38d9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neg.by/upload/resize_cache/iblock/04f/910_450_0/6moyllz2j8ef1xfkru01hz90rk38d9o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0979C6">
        <w:rPr>
          <w:rFonts w:ascii="Times New Roman" w:hAnsi="Times New Roman" w:cs="Times New Roman"/>
          <w:b/>
          <w:sz w:val="30"/>
          <w:szCs w:val="30"/>
        </w:rPr>
        <w:t>Осенне-зимний с</w:t>
      </w:r>
      <w:r w:rsidR="00AF63C7" w:rsidRPr="00AF63C7">
        <w:rPr>
          <w:rFonts w:ascii="Times New Roman" w:hAnsi="Times New Roman" w:cs="Times New Roman"/>
          <w:b/>
          <w:sz w:val="30"/>
          <w:szCs w:val="30"/>
        </w:rPr>
        <w:t xml:space="preserve">езон охоты на </w:t>
      </w:r>
      <w:r w:rsidR="00B740D3">
        <w:rPr>
          <w:rFonts w:ascii="Times New Roman" w:hAnsi="Times New Roman" w:cs="Times New Roman"/>
          <w:b/>
          <w:sz w:val="30"/>
          <w:szCs w:val="30"/>
        </w:rPr>
        <w:t xml:space="preserve">пушных </w:t>
      </w:r>
      <w:r w:rsidR="00AF63C7" w:rsidRPr="00AF63C7">
        <w:rPr>
          <w:rFonts w:ascii="Times New Roman" w:hAnsi="Times New Roman" w:cs="Times New Roman"/>
          <w:b/>
          <w:sz w:val="30"/>
          <w:szCs w:val="30"/>
        </w:rPr>
        <w:t xml:space="preserve">охотничьих животных </w:t>
      </w:r>
    </w:p>
    <w:p w:rsidR="00AF63C7" w:rsidRPr="000979C6" w:rsidRDefault="00AF63C7" w:rsidP="00AF63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Новогрудская межрайонная инспекция охраны животного и растительного мира </w:t>
      </w:r>
      <w:r w:rsidRPr="002D0FCB">
        <w:rPr>
          <w:rFonts w:ascii="Times New Roman" w:hAnsi="Times New Roman" w:cs="Times New Roman"/>
          <w:sz w:val="30"/>
          <w:szCs w:val="30"/>
        </w:rPr>
        <w:t>напоминает, что с 7</w:t>
      </w:r>
      <w:r w:rsidR="002D0FCB">
        <w:rPr>
          <w:rFonts w:ascii="Times New Roman" w:hAnsi="Times New Roman" w:cs="Times New Roman"/>
          <w:sz w:val="30"/>
          <w:szCs w:val="30"/>
        </w:rPr>
        <w:t> </w:t>
      </w:r>
      <w:r w:rsidR="002D0FCB" w:rsidRPr="002D0FCB">
        <w:rPr>
          <w:rFonts w:ascii="Times New Roman" w:hAnsi="Times New Roman" w:cs="Times New Roman"/>
          <w:sz w:val="30"/>
          <w:szCs w:val="30"/>
        </w:rPr>
        <w:t xml:space="preserve">ноября </w:t>
      </w:r>
      <w:r w:rsidRPr="002D0FCB">
        <w:rPr>
          <w:rFonts w:ascii="Times New Roman" w:hAnsi="Times New Roman" w:cs="Times New Roman"/>
          <w:sz w:val="30"/>
          <w:szCs w:val="30"/>
        </w:rPr>
        <w:t>2026</w:t>
      </w:r>
      <w:r w:rsidR="002D0FCB" w:rsidRPr="002D0FCB">
        <w:rPr>
          <w:rFonts w:ascii="Times New Roman" w:hAnsi="Times New Roman" w:cs="Times New Roman"/>
          <w:sz w:val="30"/>
          <w:szCs w:val="30"/>
        </w:rPr>
        <w:t xml:space="preserve"> г. </w:t>
      </w:r>
      <w:r w:rsidRPr="002D0FCB">
        <w:rPr>
          <w:rFonts w:ascii="Times New Roman" w:hAnsi="Times New Roman" w:cs="Times New Roman"/>
          <w:sz w:val="30"/>
          <w:szCs w:val="30"/>
        </w:rPr>
        <w:t>открывается</w:t>
      </w:r>
      <w:r w:rsidRPr="000979C6">
        <w:rPr>
          <w:rFonts w:ascii="Times New Roman" w:hAnsi="Times New Roman" w:cs="Times New Roman"/>
          <w:sz w:val="30"/>
          <w:szCs w:val="30"/>
        </w:rPr>
        <w:t xml:space="preserve"> охота на зайца-беляка, зайца-русака (животных любого пола и возраста), а также на белку, куницу лесную, куницу каменную, норку американскую, ондатру, хорька лесного, лисицу, енотовидную собаку.</w:t>
      </w:r>
      <w:r w:rsidR="002D0FCB">
        <w:rPr>
          <w:rFonts w:ascii="Times New Roman" w:hAnsi="Times New Roman" w:cs="Times New Roman"/>
          <w:sz w:val="30"/>
          <w:szCs w:val="30"/>
        </w:rPr>
        <w:t xml:space="preserve"> </w:t>
      </w:r>
      <w:r w:rsidR="002D0FCB" w:rsidRPr="002D0FCB">
        <w:rPr>
          <w:rFonts w:ascii="Times New Roman" w:hAnsi="Times New Roman" w:cs="Times New Roman"/>
          <w:sz w:val="30"/>
          <w:szCs w:val="30"/>
        </w:rPr>
        <w:t>Продлится осенне-зимний сезон охоты на пушных охотничьих животных по 31 января 2027 г.</w:t>
      </w:r>
    </w:p>
    <w:p w:rsidR="002D0FCB" w:rsidRDefault="00AF63C7" w:rsidP="00AF63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F63C7">
        <w:rPr>
          <w:rFonts w:ascii="Times New Roman" w:hAnsi="Times New Roman" w:cs="Times New Roman"/>
          <w:sz w:val="30"/>
          <w:szCs w:val="30"/>
        </w:rPr>
        <w:t>Охота должна проходить только в светлое время суток. При охоте на зайца, лисицу, енотовидную собаку при ружейном способе разрешено использовать гладкоствольное охотничье оружие с использовани</w:t>
      </w:r>
      <w:r w:rsidR="002D0FCB">
        <w:rPr>
          <w:rFonts w:ascii="Times New Roman" w:hAnsi="Times New Roman" w:cs="Times New Roman"/>
          <w:sz w:val="30"/>
          <w:szCs w:val="30"/>
        </w:rPr>
        <w:t xml:space="preserve">ем патронов снаряженных дробью. </w:t>
      </w:r>
    </w:p>
    <w:p w:rsidR="00AF63C7" w:rsidRPr="00AF63C7" w:rsidRDefault="00AF63C7" w:rsidP="00AF63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F63C7">
        <w:rPr>
          <w:rFonts w:ascii="Times New Roman" w:hAnsi="Times New Roman" w:cs="Times New Roman"/>
          <w:sz w:val="30"/>
          <w:szCs w:val="30"/>
        </w:rPr>
        <w:t xml:space="preserve">Разрешено использовать только патроны, снаряженные дробью (металлические шарики или элементы иной формы диаметром до </w:t>
      </w:r>
      <w:smartTag w:uri="urn:schemas-microsoft-com:office:smarttags" w:element="metricconverter">
        <w:smartTagPr>
          <w:attr w:name="ProductID" w:val="5 мм"/>
        </w:smartTagPr>
        <w:r w:rsidRPr="00AF63C7">
          <w:rPr>
            <w:rFonts w:ascii="Times New Roman" w:hAnsi="Times New Roman" w:cs="Times New Roman"/>
            <w:sz w:val="30"/>
            <w:szCs w:val="30"/>
          </w:rPr>
          <w:t>5 мм</w:t>
        </w:r>
      </w:smartTag>
      <w:r w:rsidRPr="00AF63C7">
        <w:rPr>
          <w:rFonts w:ascii="Times New Roman" w:hAnsi="Times New Roman" w:cs="Times New Roman"/>
          <w:sz w:val="30"/>
          <w:szCs w:val="30"/>
        </w:rPr>
        <w:t xml:space="preserve"> </w:t>
      </w:r>
      <w:r w:rsidR="002D0FCB">
        <w:rPr>
          <w:rFonts w:ascii="Times New Roman" w:hAnsi="Times New Roman" w:cs="Times New Roman"/>
          <w:sz w:val="30"/>
          <w:szCs w:val="30"/>
        </w:rPr>
        <w:t xml:space="preserve">включительно). Правилами охоты </w:t>
      </w:r>
      <w:r w:rsidRPr="00AF63C7">
        <w:rPr>
          <w:rFonts w:ascii="Times New Roman" w:hAnsi="Times New Roman" w:cs="Times New Roman"/>
          <w:sz w:val="30"/>
          <w:szCs w:val="30"/>
        </w:rPr>
        <w:t>запрещено использование для охоты пневматическо</w:t>
      </w:r>
      <w:r w:rsidR="002D0FCB">
        <w:rPr>
          <w:rFonts w:ascii="Times New Roman" w:hAnsi="Times New Roman" w:cs="Times New Roman"/>
          <w:sz w:val="30"/>
          <w:szCs w:val="30"/>
        </w:rPr>
        <w:t>го</w:t>
      </w:r>
      <w:r w:rsidRPr="00AF63C7">
        <w:rPr>
          <w:rFonts w:ascii="Times New Roman" w:hAnsi="Times New Roman" w:cs="Times New Roman"/>
          <w:sz w:val="30"/>
          <w:szCs w:val="30"/>
        </w:rPr>
        <w:t xml:space="preserve"> </w:t>
      </w:r>
      <w:r w:rsidR="002D0FCB">
        <w:rPr>
          <w:rFonts w:ascii="Times New Roman" w:hAnsi="Times New Roman" w:cs="Times New Roman"/>
          <w:sz w:val="30"/>
          <w:szCs w:val="30"/>
        </w:rPr>
        <w:t>оружия</w:t>
      </w:r>
      <w:r w:rsidRPr="00AF63C7">
        <w:rPr>
          <w:rFonts w:ascii="Times New Roman" w:hAnsi="Times New Roman" w:cs="Times New Roman"/>
          <w:sz w:val="30"/>
          <w:szCs w:val="30"/>
        </w:rPr>
        <w:t>.</w:t>
      </w:r>
    </w:p>
    <w:p w:rsidR="00AF63C7" w:rsidRPr="00AF63C7" w:rsidRDefault="00AF63C7" w:rsidP="00AF63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F63C7">
        <w:rPr>
          <w:rFonts w:ascii="Times New Roman" w:hAnsi="Times New Roman" w:cs="Times New Roman"/>
          <w:sz w:val="30"/>
          <w:szCs w:val="30"/>
        </w:rPr>
        <w:t>При ружейной охоте на зайца используются охотничьи собаки всех пород, на остальных пушных зверей при данном виде охоты используются охотничьи собаки всех пород, кроме борзых.</w:t>
      </w:r>
    </w:p>
    <w:p w:rsidR="00AF63C7" w:rsidRPr="00AF63C7" w:rsidRDefault="00AF63C7" w:rsidP="00AF63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F63C7">
        <w:rPr>
          <w:rFonts w:ascii="Times New Roman" w:hAnsi="Times New Roman" w:cs="Times New Roman"/>
          <w:sz w:val="30"/>
          <w:szCs w:val="30"/>
        </w:rPr>
        <w:t>Уважаемые охотники, обраща</w:t>
      </w:r>
      <w:r>
        <w:rPr>
          <w:rFonts w:ascii="Times New Roman" w:hAnsi="Times New Roman" w:cs="Times New Roman"/>
          <w:sz w:val="30"/>
          <w:szCs w:val="30"/>
        </w:rPr>
        <w:t>ем</w:t>
      </w:r>
      <w:r w:rsidRPr="00AF63C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AF63C7">
        <w:rPr>
          <w:rFonts w:ascii="Times New Roman" w:hAnsi="Times New Roman" w:cs="Times New Roman"/>
          <w:sz w:val="30"/>
          <w:szCs w:val="30"/>
        </w:rPr>
        <w:t>аше внимание на то, что нарушения Правил охоты влекут как административную – различный размер штрафных санкций с лишением специального права, конфискацию ружей и других орудий охоты, так и уголовную (от крупного штрафа до 6 лет лишения свободы) и гражданско</w:t>
      </w:r>
      <w:r>
        <w:rPr>
          <w:rFonts w:ascii="Times New Roman" w:hAnsi="Times New Roman" w:cs="Times New Roman"/>
          <w:sz w:val="30"/>
          <w:szCs w:val="30"/>
        </w:rPr>
        <w:t>-</w:t>
      </w:r>
      <w:r w:rsidRPr="00AF63C7">
        <w:rPr>
          <w:rFonts w:ascii="Times New Roman" w:hAnsi="Times New Roman" w:cs="Times New Roman"/>
          <w:sz w:val="30"/>
          <w:szCs w:val="30"/>
        </w:rPr>
        <w:t xml:space="preserve">правовую (необходимость возмещения ущерба, причиненного окружающей среде) ответственность. </w:t>
      </w:r>
    </w:p>
    <w:p w:rsidR="001D5D1D" w:rsidRPr="00C700A3" w:rsidRDefault="007544D2" w:rsidP="00C700A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Если</w:t>
      </w:r>
      <w:r w:rsidR="001D5D1D" w:rsidRPr="00C700A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Вы стали свидетелями нарушения природоохранного законодательства, не оставайтесь равнодушными – сообщите об этом по круглосуточным телефонам доверия:</w:t>
      </w:r>
    </w:p>
    <w:p w:rsidR="00DD038D" w:rsidRPr="006449B1" w:rsidRDefault="001D5D1D" w:rsidP="001D5D1D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Cs/>
        </w:rPr>
      </w:pPr>
      <w:r>
        <w:rPr>
          <w:b/>
          <w:bCs/>
          <w:sz w:val="30"/>
          <w:szCs w:val="30"/>
        </w:rPr>
        <w:t>8 (01597) 4-53-83, 8 (0152) 33-70-00, 8 (033) 333-60-00.</w:t>
      </w:r>
    </w:p>
    <w:p w:rsidR="00DD038D" w:rsidRDefault="00DD038D" w:rsidP="00DD038D">
      <w:pPr>
        <w:spacing w:after="0" w:line="360" w:lineRule="auto"/>
        <w:ind w:firstLine="709"/>
        <w:jc w:val="both"/>
        <w:rPr>
          <w:rStyle w:val="a8"/>
          <w:rFonts w:ascii="Times New Roman" w:eastAsia="Times New Roman" w:hAnsi="Times New Roman" w:cs="Times New Roman"/>
          <w:b w:val="0"/>
          <w:sz w:val="30"/>
          <w:szCs w:val="30"/>
          <w:shd w:val="clear" w:color="auto" w:fill="FFFFFF"/>
          <w:lang w:eastAsia="ru-RU"/>
        </w:rPr>
      </w:pPr>
    </w:p>
    <w:p w:rsidR="00DD038D" w:rsidRPr="001A42E0" w:rsidRDefault="008856F6" w:rsidP="00DD038D">
      <w:pPr>
        <w:shd w:val="clear" w:color="auto" w:fill="FFFFFF"/>
        <w:tabs>
          <w:tab w:val="left" w:pos="6804"/>
        </w:tabs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DD038D" w:rsidRDefault="00DD038D" w:rsidP="00DD038D">
      <w:pPr>
        <w:shd w:val="clear" w:color="auto" w:fill="FFFFFF"/>
        <w:tabs>
          <w:tab w:val="left" w:pos="6804"/>
        </w:tabs>
        <w:spacing w:after="0" w:line="14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D56FC9" w:rsidRDefault="00D56FC9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D56FC9" w:rsidRDefault="00D56FC9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D56FC9" w:rsidRDefault="00D56FC9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D56FC9" w:rsidRDefault="00D56FC9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D56FC9" w:rsidRDefault="00D56FC9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D56FC9" w:rsidRDefault="00D56FC9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p w:rsidR="00CC4E66" w:rsidRDefault="00CC4E66" w:rsidP="00DD038D">
      <w:pPr>
        <w:shd w:val="clear" w:color="auto" w:fill="FFFFFF"/>
        <w:tabs>
          <w:tab w:val="left" w:pos="6804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</w:p>
    <w:sectPr w:rsidR="00CC4E66" w:rsidSect="00694D6B">
      <w:headerReference w:type="default" r:id="rId9"/>
      <w:pgSz w:w="11907" w:h="16840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877" w:rsidRDefault="00A73877" w:rsidP="00F24F82">
      <w:pPr>
        <w:spacing w:after="0" w:line="240" w:lineRule="auto"/>
      </w:pPr>
      <w:r>
        <w:separator/>
      </w:r>
    </w:p>
  </w:endnote>
  <w:endnote w:type="continuationSeparator" w:id="0">
    <w:p w:rsidR="00A73877" w:rsidRDefault="00A73877" w:rsidP="00F24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877" w:rsidRDefault="00A73877" w:rsidP="00F24F82">
      <w:pPr>
        <w:spacing w:after="0" w:line="240" w:lineRule="auto"/>
      </w:pPr>
      <w:r>
        <w:separator/>
      </w:r>
    </w:p>
  </w:footnote>
  <w:footnote w:type="continuationSeparator" w:id="0">
    <w:p w:rsidR="00A73877" w:rsidRDefault="00A73877" w:rsidP="00F24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55505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:rsidR="00F24F82" w:rsidRPr="00F24F82" w:rsidRDefault="00F24F82" w:rsidP="00F24F82">
        <w:pPr>
          <w:pStyle w:val="a9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F24F82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F24F82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F24F82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9456FF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F24F82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6302A"/>
    <w:multiLevelType w:val="hybridMultilevel"/>
    <w:tmpl w:val="6406A9A4"/>
    <w:lvl w:ilvl="0" w:tplc="200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00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53F"/>
    <w:rsid w:val="00007F7B"/>
    <w:rsid w:val="00026FBE"/>
    <w:rsid w:val="000301E0"/>
    <w:rsid w:val="000403EF"/>
    <w:rsid w:val="0004120C"/>
    <w:rsid w:val="000425FD"/>
    <w:rsid w:val="00042B05"/>
    <w:rsid w:val="000435D9"/>
    <w:rsid w:val="00043882"/>
    <w:rsid w:val="00066055"/>
    <w:rsid w:val="00094097"/>
    <w:rsid w:val="00096CEF"/>
    <w:rsid w:val="000979C6"/>
    <w:rsid w:val="000A1A77"/>
    <w:rsid w:val="000A457F"/>
    <w:rsid w:val="000B140C"/>
    <w:rsid w:val="000D16F1"/>
    <w:rsid w:val="000D6F7B"/>
    <w:rsid w:val="000E22C7"/>
    <w:rsid w:val="000E61D6"/>
    <w:rsid w:val="000E70EE"/>
    <w:rsid w:val="000F0AD0"/>
    <w:rsid w:val="000F35F6"/>
    <w:rsid w:val="001177C8"/>
    <w:rsid w:val="00134D9D"/>
    <w:rsid w:val="001433E4"/>
    <w:rsid w:val="00156AA1"/>
    <w:rsid w:val="001579EB"/>
    <w:rsid w:val="00167515"/>
    <w:rsid w:val="001702F8"/>
    <w:rsid w:val="001709A2"/>
    <w:rsid w:val="00176CE0"/>
    <w:rsid w:val="00184FD2"/>
    <w:rsid w:val="00193806"/>
    <w:rsid w:val="001943C1"/>
    <w:rsid w:val="001A42E0"/>
    <w:rsid w:val="001A6F71"/>
    <w:rsid w:val="001B12EC"/>
    <w:rsid w:val="001D5D1D"/>
    <w:rsid w:val="001D5FBD"/>
    <w:rsid w:val="001D62BC"/>
    <w:rsid w:val="001E5788"/>
    <w:rsid w:val="001F0839"/>
    <w:rsid w:val="0020644E"/>
    <w:rsid w:val="0023229A"/>
    <w:rsid w:val="00242352"/>
    <w:rsid w:val="0024520F"/>
    <w:rsid w:val="002504B1"/>
    <w:rsid w:val="002565ED"/>
    <w:rsid w:val="0026669C"/>
    <w:rsid w:val="002979EE"/>
    <w:rsid w:val="002A7A52"/>
    <w:rsid w:val="002C307E"/>
    <w:rsid w:val="002C34C6"/>
    <w:rsid w:val="002C77C3"/>
    <w:rsid w:val="002D0FCB"/>
    <w:rsid w:val="002D2C5A"/>
    <w:rsid w:val="002E2CC3"/>
    <w:rsid w:val="002E305D"/>
    <w:rsid w:val="002F51D4"/>
    <w:rsid w:val="002F6567"/>
    <w:rsid w:val="00307A08"/>
    <w:rsid w:val="003171CA"/>
    <w:rsid w:val="00322EDD"/>
    <w:rsid w:val="0033453F"/>
    <w:rsid w:val="003425A7"/>
    <w:rsid w:val="00344437"/>
    <w:rsid w:val="00351CB4"/>
    <w:rsid w:val="003576DC"/>
    <w:rsid w:val="00387B64"/>
    <w:rsid w:val="00394118"/>
    <w:rsid w:val="003C72DD"/>
    <w:rsid w:val="003D4E71"/>
    <w:rsid w:val="003E6543"/>
    <w:rsid w:val="00431F7F"/>
    <w:rsid w:val="004A43CE"/>
    <w:rsid w:val="004B53FF"/>
    <w:rsid w:val="004E3A3E"/>
    <w:rsid w:val="00510155"/>
    <w:rsid w:val="00523405"/>
    <w:rsid w:val="0054010C"/>
    <w:rsid w:val="00574C15"/>
    <w:rsid w:val="00577E84"/>
    <w:rsid w:val="00594434"/>
    <w:rsid w:val="005B3DDD"/>
    <w:rsid w:val="005B4006"/>
    <w:rsid w:val="005D04BF"/>
    <w:rsid w:val="005E184E"/>
    <w:rsid w:val="005F7D7F"/>
    <w:rsid w:val="00603FB3"/>
    <w:rsid w:val="00611FCA"/>
    <w:rsid w:val="006148C4"/>
    <w:rsid w:val="0061503D"/>
    <w:rsid w:val="00621493"/>
    <w:rsid w:val="00627A0B"/>
    <w:rsid w:val="006449B1"/>
    <w:rsid w:val="0065299E"/>
    <w:rsid w:val="006845ED"/>
    <w:rsid w:val="00694027"/>
    <w:rsid w:val="00694D6B"/>
    <w:rsid w:val="006D1094"/>
    <w:rsid w:val="006E5F0F"/>
    <w:rsid w:val="006E5F92"/>
    <w:rsid w:val="006F2F6B"/>
    <w:rsid w:val="006F3863"/>
    <w:rsid w:val="006F63D1"/>
    <w:rsid w:val="007070B6"/>
    <w:rsid w:val="00731858"/>
    <w:rsid w:val="00733D00"/>
    <w:rsid w:val="00737453"/>
    <w:rsid w:val="0074082F"/>
    <w:rsid w:val="00752A90"/>
    <w:rsid w:val="007544D2"/>
    <w:rsid w:val="007646AD"/>
    <w:rsid w:val="00764A39"/>
    <w:rsid w:val="007701C1"/>
    <w:rsid w:val="007753F7"/>
    <w:rsid w:val="00783859"/>
    <w:rsid w:val="0078641B"/>
    <w:rsid w:val="00790F56"/>
    <w:rsid w:val="007B2262"/>
    <w:rsid w:val="007B3A27"/>
    <w:rsid w:val="007B3C2D"/>
    <w:rsid w:val="007C0FF7"/>
    <w:rsid w:val="007C7846"/>
    <w:rsid w:val="007E2B1A"/>
    <w:rsid w:val="00835565"/>
    <w:rsid w:val="00844873"/>
    <w:rsid w:val="00861DBB"/>
    <w:rsid w:val="00864C61"/>
    <w:rsid w:val="00874981"/>
    <w:rsid w:val="008856F6"/>
    <w:rsid w:val="0088787F"/>
    <w:rsid w:val="008B02DD"/>
    <w:rsid w:val="008B0BC2"/>
    <w:rsid w:val="008C4C94"/>
    <w:rsid w:val="008C6966"/>
    <w:rsid w:val="008C7F0E"/>
    <w:rsid w:val="008D1892"/>
    <w:rsid w:val="00922351"/>
    <w:rsid w:val="00937C7F"/>
    <w:rsid w:val="009456FF"/>
    <w:rsid w:val="00945991"/>
    <w:rsid w:val="0096177A"/>
    <w:rsid w:val="009627BD"/>
    <w:rsid w:val="00975D08"/>
    <w:rsid w:val="00977915"/>
    <w:rsid w:val="00991670"/>
    <w:rsid w:val="00997561"/>
    <w:rsid w:val="009C1DC8"/>
    <w:rsid w:val="009C2C21"/>
    <w:rsid w:val="009D114B"/>
    <w:rsid w:val="009D1702"/>
    <w:rsid w:val="009D47E3"/>
    <w:rsid w:val="009D7F37"/>
    <w:rsid w:val="009E566E"/>
    <w:rsid w:val="009F5DE6"/>
    <w:rsid w:val="00A62DA8"/>
    <w:rsid w:val="00A70E75"/>
    <w:rsid w:val="00A73877"/>
    <w:rsid w:val="00A84E8B"/>
    <w:rsid w:val="00AA39E3"/>
    <w:rsid w:val="00AB1053"/>
    <w:rsid w:val="00AB1300"/>
    <w:rsid w:val="00AC5067"/>
    <w:rsid w:val="00AD24C3"/>
    <w:rsid w:val="00AD3EFC"/>
    <w:rsid w:val="00AF197E"/>
    <w:rsid w:val="00AF63C7"/>
    <w:rsid w:val="00B00EA9"/>
    <w:rsid w:val="00B04177"/>
    <w:rsid w:val="00B229A4"/>
    <w:rsid w:val="00B367F0"/>
    <w:rsid w:val="00B45F9B"/>
    <w:rsid w:val="00B47EA4"/>
    <w:rsid w:val="00B740D3"/>
    <w:rsid w:val="00B85C60"/>
    <w:rsid w:val="00BA1D25"/>
    <w:rsid w:val="00BB7EC8"/>
    <w:rsid w:val="00BC42A0"/>
    <w:rsid w:val="00C14C5B"/>
    <w:rsid w:val="00C32036"/>
    <w:rsid w:val="00C33FE6"/>
    <w:rsid w:val="00C36FAB"/>
    <w:rsid w:val="00C51EBE"/>
    <w:rsid w:val="00C52057"/>
    <w:rsid w:val="00C700A3"/>
    <w:rsid w:val="00C822EE"/>
    <w:rsid w:val="00C871B4"/>
    <w:rsid w:val="00CC4E66"/>
    <w:rsid w:val="00CD275E"/>
    <w:rsid w:val="00CE19E6"/>
    <w:rsid w:val="00CF05CE"/>
    <w:rsid w:val="00CF4F97"/>
    <w:rsid w:val="00D01C25"/>
    <w:rsid w:val="00D038DC"/>
    <w:rsid w:val="00D13447"/>
    <w:rsid w:val="00D23DD7"/>
    <w:rsid w:val="00D2646D"/>
    <w:rsid w:val="00D56FC9"/>
    <w:rsid w:val="00D7234E"/>
    <w:rsid w:val="00D81934"/>
    <w:rsid w:val="00D83023"/>
    <w:rsid w:val="00D867E9"/>
    <w:rsid w:val="00D92429"/>
    <w:rsid w:val="00DB16DF"/>
    <w:rsid w:val="00DB1C30"/>
    <w:rsid w:val="00DC2209"/>
    <w:rsid w:val="00DD038D"/>
    <w:rsid w:val="00DD1C34"/>
    <w:rsid w:val="00DE06BE"/>
    <w:rsid w:val="00E141A7"/>
    <w:rsid w:val="00E52BE7"/>
    <w:rsid w:val="00E54448"/>
    <w:rsid w:val="00E63CD6"/>
    <w:rsid w:val="00E673A6"/>
    <w:rsid w:val="00E7147D"/>
    <w:rsid w:val="00E806AF"/>
    <w:rsid w:val="00E8094C"/>
    <w:rsid w:val="00E8374F"/>
    <w:rsid w:val="00E91DAB"/>
    <w:rsid w:val="00EA214E"/>
    <w:rsid w:val="00EA7F35"/>
    <w:rsid w:val="00EB422E"/>
    <w:rsid w:val="00EB4F81"/>
    <w:rsid w:val="00ED0663"/>
    <w:rsid w:val="00ED6A09"/>
    <w:rsid w:val="00EE2856"/>
    <w:rsid w:val="00F05A5A"/>
    <w:rsid w:val="00F12BED"/>
    <w:rsid w:val="00F24F82"/>
    <w:rsid w:val="00F33222"/>
    <w:rsid w:val="00F42B2E"/>
    <w:rsid w:val="00F4571F"/>
    <w:rsid w:val="00F53BE7"/>
    <w:rsid w:val="00F67D26"/>
    <w:rsid w:val="00F8041F"/>
    <w:rsid w:val="00F8219F"/>
    <w:rsid w:val="00F853E9"/>
    <w:rsid w:val="00F90793"/>
    <w:rsid w:val="00F96EB6"/>
    <w:rsid w:val="00FA5761"/>
    <w:rsid w:val="00FA719F"/>
    <w:rsid w:val="00FD11CD"/>
    <w:rsid w:val="00FD5992"/>
    <w:rsid w:val="00FD5B00"/>
    <w:rsid w:val="00FF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D70EF5B"/>
  <w15:chartTrackingRefBased/>
  <w15:docId w15:val="{74546BCC-CC9C-4791-8DE5-36469DB5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53F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611F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87B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1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453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45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453F"/>
    <w:rPr>
      <w:rFonts w:ascii="Segoe UI" w:hAnsi="Segoe UI" w:cs="Segoe UI"/>
      <w:sz w:val="18"/>
      <w:szCs w:val="18"/>
      <w:lang w:val="ru-RU"/>
    </w:rPr>
  </w:style>
  <w:style w:type="table" w:styleId="a6">
    <w:name w:val="Table Grid"/>
    <w:basedOn w:val="a1"/>
    <w:rsid w:val="00E80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F24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F24F82"/>
    <w:rPr>
      <w:b/>
      <w:bCs/>
    </w:rPr>
  </w:style>
  <w:style w:type="paragraph" w:styleId="a9">
    <w:name w:val="header"/>
    <w:basedOn w:val="a"/>
    <w:link w:val="aa"/>
    <w:uiPriority w:val="99"/>
    <w:unhideWhenUsed/>
    <w:rsid w:val="00F24F8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4F82"/>
    <w:rPr>
      <w:lang w:val="ru-RU"/>
    </w:rPr>
  </w:style>
  <w:style w:type="paragraph" w:styleId="ab">
    <w:name w:val="footer"/>
    <w:basedOn w:val="a"/>
    <w:link w:val="ac"/>
    <w:uiPriority w:val="99"/>
    <w:unhideWhenUsed/>
    <w:rsid w:val="00F24F8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4F82"/>
    <w:rPr>
      <w:lang w:val="ru-RU"/>
    </w:rPr>
  </w:style>
  <w:style w:type="paragraph" w:customStyle="1" w:styleId="point">
    <w:name w:val="point"/>
    <w:basedOn w:val="a"/>
    <w:rsid w:val="0034443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D83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387B6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C871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/>
    </w:rPr>
  </w:style>
  <w:style w:type="paragraph" w:customStyle="1" w:styleId="table10">
    <w:name w:val="table10"/>
    <w:basedOn w:val="a"/>
    <w:rsid w:val="004B5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1">
    <w:name w:val="Заголовок1"/>
    <w:basedOn w:val="a"/>
    <w:rsid w:val="00577E84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d">
    <w:name w:val="Intense Emphasis"/>
    <w:basedOn w:val="a0"/>
    <w:uiPriority w:val="21"/>
    <w:qFormat/>
    <w:rsid w:val="002D2C5A"/>
    <w:rPr>
      <w:b/>
      <w:bCs/>
      <w:i/>
      <w:iCs/>
      <w:color w:val="4F81BD"/>
    </w:rPr>
  </w:style>
  <w:style w:type="character" w:customStyle="1" w:styleId="10">
    <w:name w:val="Заголовок 1 Знак"/>
    <w:basedOn w:val="a0"/>
    <w:link w:val="1"/>
    <w:uiPriority w:val="9"/>
    <w:rsid w:val="00611FC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paragraph" w:styleId="ae">
    <w:name w:val="No Spacing"/>
    <w:uiPriority w:val="1"/>
    <w:qFormat/>
    <w:rsid w:val="00134D9D"/>
    <w:pPr>
      <w:spacing w:after="0" w:line="240" w:lineRule="auto"/>
    </w:pPr>
  </w:style>
  <w:style w:type="paragraph" w:styleId="21">
    <w:name w:val="Body Text Indent 2"/>
    <w:basedOn w:val="a"/>
    <w:link w:val="22"/>
    <w:rsid w:val="00DD1C34"/>
    <w:pPr>
      <w:widowControl w:val="0"/>
      <w:autoSpaceDE w:val="0"/>
      <w:autoSpaceDN w:val="0"/>
      <w:adjustRightInd w:val="0"/>
      <w:spacing w:after="0" w:line="240" w:lineRule="auto"/>
      <w:ind w:left="5529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DD1C34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f">
    <w:name w:val="List Paragraph"/>
    <w:basedOn w:val="a"/>
    <w:uiPriority w:val="34"/>
    <w:qFormat/>
    <w:rsid w:val="0073745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be-BY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1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5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C64A2-C5FE-4772-9871-2F80A2F1A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Ideol3</cp:lastModifiedBy>
  <cp:revision>7</cp:revision>
  <cp:lastPrinted>2026-10-20T08:12:00Z</cp:lastPrinted>
  <dcterms:created xsi:type="dcterms:W3CDTF">2026-11-03T12:28:00Z</dcterms:created>
  <dcterms:modified xsi:type="dcterms:W3CDTF">2026-11-03T13:18:00Z</dcterms:modified>
</cp:coreProperties>
</file>