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6431" w14:textId="77777777" w:rsidR="009E38E4" w:rsidRDefault="007346B0" w:rsidP="007D5F13">
      <w:pPr>
        <w:pStyle w:val="Textbody"/>
        <w:spacing w:after="0" w:line="280" w:lineRule="exact"/>
        <w:jc w:val="center"/>
        <w:rPr>
          <w:sz w:val="30"/>
          <w:szCs w:val="30"/>
        </w:rPr>
      </w:pPr>
      <w:bookmarkStart w:id="0" w:name="_Hlk138069654"/>
      <w:r>
        <w:rPr>
          <w:sz w:val="30"/>
          <w:szCs w:val="30"/>
        </w:rPr>
        <w:t>ЩОРСОВ</w:t>
      </w:r>
      <w:r w:rsidR="007D5F13">
        <w:rPr>
          <w:sz w:val="30"/>
          <w:szCs w:val="30"/>
        </w:rPr>
        <w:t>СКИЙ СЕЛЬСКИЙ СОВЕТ ДЕПУТАТОВ</w:t>
      </w:r>
    </w:p>
    <w:p w14:paraId="26C08DBC" w14:textId="77777777" w:rsidR="007D5F13" w:rsidRDefault="007D5F13" w:rsidP="007D5F13">
      <w:pPr>
        <w:pStyle w:val="Textbody"/>
        <w:spacing w:after="0" w:line="280" w:lineRule="exact"/>
        <w:jc w:val="center"/>
        <w:rPr>
          <w:sz w:val="30"/>
          <w:szCs w:val="30"/>
        </w:rPr>
      </w:pPr>
      <w:r>
        <w:rPr>
          <w:sz w:val="30"/>
          <w:szCs w:val="30"/>
        </w:rPr>
        <w:t>НОВОГРУДСКОГО РАЙОНА ГРОДН</w:t>
      </w:r>
      <w:r w:rsidR="009A5650">
        <w:rPr>
          <w:sz w:val="30"/>
          <w:szCs w:val="30"/>
        </w:rPr>
        <w:t>Е</w:t>
      </w:r>
      <w:r>
        <w:rPr>
          <w:sz w:val="30"/>
          <w:szCs w:val="30"/>
        </w:rPr>
        <w:t>НСКОЙ ОБЛАСТИ</w:t>
      </w:r>
    </w:p>
    <w:p w14:paraId="440A2848" w14:textId="77777777" w:rsidR="007D5F13" w:rsidRDefault="007D5F13" w:rsidP="007D5F13">
      <w:pPr>
        <w:pStyle w:val="Textbody"/>
        <w:spacing w:after="0" w:line="280" w:lineRule="exact"/>
        <w:jc w:val="center"/>
        <w:rPr>
          <w:sz w:val="30"/>
          <w:szCs w:val="30"/>
        </w:rPr>
      </w:pPr>
    </w:p>
    <w:p w14:paraId="54B83AD5" w14:textId="77777777" w:rsidR="007D5F13" w:rsidRDefault="007D5F13" w:rsidP="007D5F13">
      <w:pPr>
        <w:pStyle w:val="Textbody"/>
        <w:spacing w:after="0" w:line="280" w:lineRule="exact"/>
        <w:jc w:val="center"/>
        <w:rPr>
          <w:sz w:val="30"/>
          <w:szCs w:val="30"/>
        </w:rPr>
      </w:pPr>
      <w:r>
        <w:rPr>
          <w:sz w:val="30"/>
          <w:szCs w:val="30"/>
        </w:rPr>
        <w:t>РЕШЕНИЕ</w:t>
      </w:r>
    </w:p>
    <w:p w14:paraId="3AB5CDB4" w14:textId="77777777" w:rsidR="007D5F13" w:rsidRDefault="007D5F13" w:rsidP="007D5F13">
      <w:pPr>
        <w:pStyle w:val="Textbody"/>
        <w:spacing w:after="0" w:line="280" w:lineRule="exact"/>
        <w:jc w:val="center"/>
        <w:rPr>
          <w:sz w:val="30"/>
          <w:szCs w:val="30"/>
        </w:rPr>
      </w:pPr>
    </w:p>
    <w:p w14:paraId="6BA14170" w14:textId="77777777" w:rsidR="007D5F13" w:rsidRDefault="007346B0" w:rsidP="007D5F13">
      <w:pPr>
        <w:pStyle w:val="Textbody"/>
        <w:spacing w:after="0" w:line="280" w:lineRule="exact"/>
        <w:rPr>
          <w:sz w:val="30"/>
          <w:szCs w:val="30"/>
        </w:rPr>
      </w:pPr>
      <w:r>
        <w:rPr>
          <w:sz w:val="30"/>
          <w:szCs w:val="30"/>
        </w:rPr>
        <w:t>17 октября</w:t>
      </w:r>
      <w:r w:rsidR="007D5F13">
        <w:rPr>
          <w:sz w:val="30"/>
          <w:szCs w:val="30"/>
        </w:rPr>
        <w:t xml:space="preserve"> 2023г.</w:t>
      </w:r>
      <w:r w:rsidR="007D5F13">
        <w:rPr>
          <w:sz w:val="30"/>
          <w:szCs w:val="30"/>
        </w:rPr>
        <w:tab/>
      </w:r>
      <w:r w:rsidR="007D5F13">
        <w:rPr>
          <w:sz w:val="30"/>
          <w:szCs w:val="30"/>
        </w:rPr>
        <w:tab/>
      </w:r>
      <w:r w:rsidR="007D5F13">
        <w:rPr>
          <w:sz w:val="30"/>
          <w:szCs w:val="30"/>
        </w:rPr>
        <w:tab/>
      </w:r>
      <w:r w:rsidR="007D5F13">
        <w:rPr>
          <w:sz w:val="30"/>
          <w:szCs w:val="30"/>
        </w:rPr>
        <w:tab/>
      </w:r>
      <w:r w:rsidR="007D5F13">
        <w:rPr>
          <w:sz w:val="30"/>
          <w:szCs w:val="30"/>
        </w:rPr>
        <w:tab/>
      </w:r>
      <w:r w:rsidR="007D5F13">
        <w:rPr>
          <w:sz w:val="30"/>
          <w:szCs w:val="30"/>
        </w:rPr>
        <w:tab/>
      </w:r>
      <w:r w:rsidR="007D5F13">
        <w:rPr>
          <w:sz w:val="30"/>
          <w:szCs w:val="30"/>
        </w:rPr>
        <w:tab/>
      </w:r>
      <w:r w:rsidR="007D5F13">
        <w:rPr>
          <w:sz w:val="30"/>
          <w:szCs w:val="30"/>
        </w:rPr>
        <w:tab/>
      </w:r>
      <w:r w:rsidR="007D5F13">
        <w:rPr>
          <w:sz w:val="30"/>
          <w:szCs w:val="30"/>
        </w:rPr>
        <w:tab/>
        <w:t xml:space="preserve">№ </w:t>
      </w:r>
      <w:r>
        <w:rPr>
          <w:sz w:val="30"/>
          <w:szCs w:val="30"/>
        </w:rPr>
        <w:t>148</w:t>
      </w:r>
    </w:p>
    <w:p w14:paraId="245857BB" w14:textId="77777777" w:rsidR="007D5F13" w:rsidRDefault="007D5F13" w:rsidP="007D5F13">
      <w:pPr>
        <w:pStyle w:val="Textbody"/>
        <w:spacing w:after="0" w:line="280" w:lineRule="exact"/>
        <w:rPr>
          <w:sz w:val="30"/>
          <w:szCs w:val="30"/>
        </w:rPr>
      </w:pPr>
    </w:p>
    <w:p w14:paraId="6C2A6617" w14:textId="77777777" w:rsidR="007D5F13" w:rsidRDefault="007D5F13" w:rsidP="007D5F13">
      <w:pPr>
        <w:pStyle w:val="Textbody"/>
        <w:spacing w:after="0" w:line="280" w:lineRule="exact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аг. </w:t>
      </w:r>
      <w:r w:rsidR="007346B0">
        <w:rPr>
          <w:sz w:val="30"/>
          <w:szCs w:val="30"/>
        </w:rPr>
        <w:t>Щорсы</w:t>
      </w:r>
    </w:p>
    <w:p w14:paraId="319B734C" w14:textId="77777777" w:rsidR="009E38E4" w:rsidRDefault="009E38E4" w:rsidP="009E38E4">
      <w:pPr>
        <w:pStyle w:val="Textbody"/>
        <w:spacing w:after="0" w:line="360" w:lineRule="auto"/>
        <w:ind w:right="4819"/>
        <w:jc w:val="both"/>
        <w:rPr>
          <w:sz w:val="30"/>
          <w:szCs w:val="30"/>
        </w:rPr>
      </w:pPr>
    </w:p>
    <w:p w14:paraId="33A2F6AA" w14:textId="77777777" w:rsidR="009E38E4" w:rsidRDefault="009E38E4" w:rsidP="009E38E4">
      <w:pPr>
        <w:pStyle w:val="Textbody"/>
        <w:spacing w:after="0" w:line="280" w:lineRule="exact"/>
        <w:ind w:right="4251"/>
        <w:jc w:val="both"/>
      </w:pPr>
      <w:r>
        <w:rPr>
          <w:sz w:val="30"/>
          <w:szCs w:val="30"/>
        </w:rPr>
        <w:t xml:space="preserve">О распоряжении жилыми </w:t>
      </w:r>
      <w:r w:rsidR="00DD4754">
        <w:rPr>
          <w:sz w:val="30"/>
          <w:szCs w:val="30"/>
        </w:rPr>
        <w:t xml:space="preserve"> </w:t>
      </w:r>
      <w:r>
        <w:rPr>
          <w:sz w:val="30"/>
          <w:szCs w:val="30"/>
        </w:rPr>
        <w:t>помещениями, находящимися в</w:t>
      </w:r>
      <w:r w:rsidR="00DD475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собственности </w:t>
      </w:r>
      <w:r w:rsidR="00E879F9">
        <w:rPr>
          <w:sz w:val="30"/>
          <w:szCs w:val="30"/>
        </w:rPr>
        <w:t xml:space="preserve"> </w:t>
      </w:r>
      <w:r w:rsidR="007346B0">
        <w:rPr>
          <w:sz w:val="30"/>
          <w:szCs w:val="30"/>
        </w:rPr>
        <w:t>Щорсов</w:t>
      </w:r>
      <w:r w:rsidR="00E879F9">
        <w:rPr>
          <w:sz w:val="30"/>
          <w:szCs w:val="30"/>
        </w:rPr>
        <w:t xml:space="preserve">ского </w:t>
      </w:r>
      <w:r>
        <w:rPr>
          <w:sz w:val="30"/>
          <w:szCs w:val="30"/>
        </w:rPr>
        <w:t xml:space="preserve"> сельсовета</w:t>
      </w:r>
    </w:p>
    <w:p w14:paraId="0DDD9940" w14:textId="77777777" w:rsidR="009E38E4" w:rsidRDefault="009E38E4" w:rsidP="009E38E4">
      <w:pPr>
        <w:pStyle w:val="Textbody"/>
        <w:spacing w:line="360" w:lineRule="auto"/>
        <w:jc w:val="both"/>
        <w:rPr>
          <w:sz w:val="30"/>
          <w:szCs w:val="30"/>
        </w:rPr>
      </w:pPr>
    </w:p>
    <w:p w14:paraId="094CD64A" w14:textId="77777777" w:rsidR="009E38E4" w:rsidRDefault="009E38E4" w:rsidP="009E38E4">
      <w:pPr>
        <w:pStyle w:val="Textbody"/>
        <w:spacing w:after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На основании</w:t>
      </w:r>
      <w:r w:rsidR="006C2168">
        <w:rPr>
          <w:sz w:val="30"/>
          <w:szCs w:val="30"/>
        </w:rPr>
        <w:t xml:space="preserve"> абзаца второго статьи 7 Жилищного кодекса Республики Беларусь, абзаца второго </w:t>
      </w:r>
      <w:r>
        <w:rPr>
          <w:sz w:val="30"/>
          <w:szCs w:val="30"/>
        </w:rPr>
        <w:t xml:space="preserve"> пункта 7 Указа Президента Республики Беларусь от 26 июля 2010 г. № 388 «О порядке распоряжения государственным жилищным фондом», пункта 5 Указа Президента Республики Беларусь от 13 июня 2018 г. № 237 «О распоряжении государственным жилищным фондом»,</w:t>
      </w:r>
      <w:r w:rsidR="006C2168">
        <w:rPr>
          <w:sz w:val="30"/>
          <w:szCs w:val="30"/>
        </w:rPr>
        <w:t xml:space="preserve"> абзаца второго пункта 3 Указа Президента Республики Беларусь от 24 марта 2022г. №118 «Об изменении указов Президента Республики Беларусь»</w:t>
      </w:r>
      <w:r w:rsidR="00191923">
        <w:rPr>
          <w:sz w:val="30"/>
          <w:szCs w:val="30"/>
        </w:rPr>
        <w:t>,</w:t>
      </w:r>
      <w:r w:rsidR="00DD4754">
        <w:rPr>
          <w:sz w:val="30"/>
          <w:szCs w:val="30"/>
        </w:rPr>
        <w:t xml:space="preserve"> решения Новогрудского районного Совета депутатов от 29  ноября 2022 г. №245, </w:t>
      </w:r>
      <w:r w:rsidR="007346B0">
        <w:rPr>
          <w:sz w:val="30"/>
          <w:szCs w:val="30"/>
        </w:rPr>
        <w:t>Щорсов</w:t>
      </w:r>
      <w:r w:rsidR="00E879F9">
        <w:rPr>
          <w:sz w:val="30"/>
          <w:szCs w:val="30"/>
        </w:rPr>
        <w:t>ский</w:t>
      </w:r>
      <w:r>
        <w:rPr>
          <w:sz w:val="30"/>
          <w:szCs w:val="30"/>
        </w:rPr>
        <w:t xml:space="preserve"> сельский Совет депутатов РЕШИЛ:</w:t>
      </w:r>
    </w:p>
    <w:p w14:paraId="63C58489" w14:textId="77777777" w:rsidR="009E38E4" w:rsidRDefault="009E38E4" w:rsidP="00464D49">
      <w:pPr>
        <w:pStyle w:val="Textbody"/>
        <w:numPr>
          <w:ilvl w:val="0"/>
          <w:numId w:val="1"/>
        </w:numPr>
        <w:spacing w:after="0"/>
        <w:jc w:val="both"/>
        <w:rPr>
          <w:sz w:val="30"/>
          <w:szCs w:val="30"/>
        </w:rPr>
      </w:pPr>
      <w:bookmarkStart w:id="1" w:name="1"/>
      <w:bookmarkEnd w:id="1"/>
      <w:r>
        <w:rPr>
          <w:sz w:val="30"/>
          <w:szCs w:val="30"/>
        </w:rPr>
        <w:t>Установить, что:</w:t>
      </w:r>
    </w:p>
    <w:p w14:paraId="2B7A69B1" w14:textId="77777777" w:rsidR="00464D49" w:rsidRPr="00D42A41" w:rsidRDefault="00464D49" w:rsidP="00D42A41">
      <w:pPr>
        <w:pStyle w:val="Textbody"/>
        <w:numPr>
          <w:ilvl w:val="1"/>
          <w:numId w:val="1"/>
        </w:numPr>
        <w:spacing w:after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 решению </w:t>
      </w:r>
      <w:r w:rsidR="007346B0">
        <w:rPr>
          <w:sz w:val="30"/>
          <w:szCs w:val="30"/>
        </w:rPr>
        <w:t>Щорсов</w:t>
      </w:r>
      <w:r>
        <w:rPr>
          <w:sz w:val="30"/>
          <w:szCs w:val="30"/>
        </w:rPr>
        <w:t>ского сельского исполнительного</w:t>
      </w:r>
      <w:r w:rsidR="00D42A41">
        <w:rPr>
          <w:sz w:val="30"/>
          <w:szCs w:val="30"/>
        </w:rPr>
        <w:t xml:space="preserve"> </w:t>
      </w:r>
      <w:r w:rsidRPr="00D42A41">
        <w:rPr>
          <w:sz w:val="30"/>
          <w:szCs w:val="30"/>
        </w:rPr>
        <w:t>комитета осуществляется:</w:t>
      </w:r>
    </w:p>
    <w:p w14:paraId="123570B0" w14:textId="77777777" w:rsidR="00464D49" w:rsidRDefault="00464D49" w:rsidP="00464D49">
      <w:pPr>
        <w:pStyle w:val="Textbody"/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ab/>
        <w:t xml:space="preserve">отчуждение находящихся в собственности </w:t>
      </w:r>
      <w:r w:rsidR="007346B0">
        <w:rPr>
          <w:sz w:val="30"/>
          <w:szCs w:val="30"/>
        </w:rPr>
        <w:t>Щорсов</w:t>
      </w:r>
      <w:r>
        <w:rPr>
          <w:sz w:val="30"/>
          <w:szCs w:val="30"/>
        </w:rPr>
        <w:t xml:space="preserve">ского сельсовета жилых домов, квартир, в том числе не завершенных строительством, </w:t>
      </w:r>
      <w:r w:rsidR="004F1B3A">
        <w:rPr>
          <w:sz w:val="30"/>
          <w:szCs w:val="30"/>
        </w:rPr>
        <w:t xml:space="preserve"> долей в праве собственности на них на возмездной и безвозмездной основе;</w:t>
      </w:r>
    </w:p>
    <w:p w14:paraId="2730CB0F" w14:textId="77777777" w:rsidR="004F1B3A" w:rsidRDefault="004F1B3A" w:rsidP="00464D49">
      <w:pPr>
        <w:pStyle w:val="Textbody"/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ab/>
        <w:t xml:space="preserve">передача без перехода права собственности (передача коммунальному юридическому лицу </w:t>
      </w:r>
      <w:r w:rsidR="00130A9B">
        <w:rPr>
          <w:sz w:val="30"/>
          <w:szCs w:val="30"/>
        </w:rPr>
        <w:t>н</w:t>
      </w:r>
      <w:r>
        <w:rPr>
          <w:sz w:val="30"/>
          <w:szCs w:val="30"/>
        </w:rPr>
        <w:t xml:space="preserve">а возмездной или безвозмездной  основе, не связанная с прекращением права собственности </w:t>
      </w:r>
      <w:r w:rsidR="007346B0">
        <w:rPr>
          <w:sz w:val="30"/>
          <w:szCs w:val="30"/>
        </w:rPr>
        <w:t>Щорсов</w:t>
      </w:r>
      <w:r w:rsidR="00191923">
        <w:rPr>
          <w:sz w:val="30"/>
          <w:szCs w:val="30"/>
        </w:rPr>
        <w:t>ского сельсовета</w:t>
      </w:r>
      <w:r>
        <w:rPr>
          <w:sz w:val="30"/>
          <w:szCs w:val="30"/>
        </w:rPr>
        <w:t xml:space="preserve">) находящихся в собственности </w:t>
      </w:r>
      <w:r w:rsidR="007346B0">
        <w:rPr>
          <w:sz w:val="30"/>
          <w:szCs w:val="30"/>
        </w:rPr>
        <w:t>Щорсов</w:t>
      </w:r>
      <w:r>
        <w:rPr>
          <w:sz w:val="30"/>
          <w:szCs w:val="30"/>
        </w:rPr>
        <w:t>ского сельсовета жилых домов, квартир, в том числе не завершенных строительством</w:t>
      </w:r>
      <w:r w:rsidR="00130A9B">
        <w:rPr>
          <w:sz w:val="30"/>
          <w:szCs w:val="30"/>
        </w:rPr>
        <w:t>, долей в праве собственности на них;</w:t>
      </w:r>
    </w:p>
    <w:p w14:paraId="15EABDFE" w14:textId="77777777" w:rsidR="00130A9B" w:rsidRDefault="00130A9B" w:rsidP="00464D49">
      <w:pPr>
        <w:pStyle w:val="Textbody"/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ab/>
        <w:t xml:space="preserve">передача в безвозмездное пользование хозяйственным обществам, создаваемым (созданным) в процессе преобразования арендных предприятий, коллективных (народных) предприятий, государственных предприятий, государственных унитарных предприятий, приватизации арендных и иных предприятий, находящихся в собственности </w:t>
      </w:r>
      <w:r w:rsidR="007346B0">
        <w:rPr>
          <w:sz w:val="30"/>
          <w:szCs w:val="30"/>
        </w:rPr>
        <w:t>Щорсов</w:t>
      </w:r>
      <w:r>
        <w:rPr>
          <w:sz w:val="30"/>
          <w:szCs w:val="30"/>
        </w:rPr>
        <w:t>ского сельсовета жилых домов, квартир, в том числе не завершенных строительством, долей в праве собственности на них;</w:t>
      </w:r>
    </w:p>
    <w:p w14:paraId="69876DF2" w14:textId="77777777" w:rsidR="00130A9B" w:rsidRDefault="00130A9B" w:rsidP="00464D49">
      <w:pPr>
        <w:pStyle w:val="Textbody"/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ab/>
        <w:t xml:space="preserve">приобретение в собственность </w:t>
      </w:r>
      <w:r w:rsidR="007346B0">
        <w:rPr>
          <w:sz w:val="30"/>
          <w:szCs w:val="30"/>
        </w:rPr>
        <w:t>Щорсов</w:t>
      </w:r>
      <w:r>
        <w:rPr>
          <w:sz w:val="30"/>
          <w:szCs w:val="30"/>
        </w:rPr>
        <w:t xml:space="preserve">ского сельсовета жилых домов, квартир, в том числе не завершенных строительством, долей в праве собственности на них на безвозмездной основе или возмездной основе (за </w:t>
      </w:r>
      <w:r>
        <w:rPr>
          <w:sz w:val="30"/>
          <w:szCs w:val="30"/>
        </w:rPr>
        <w:lastRenderedPageBreak/>
        <w:t>счет средств районного бюджета);</w:t>
      </w:r>
    </w:p>
    <w:p w14:paraId="0B91D15B" w14:textId="77777777" w:rsidR="00884CC9" w:rsidRDefault="00130A9B" w:rsidP="00884CC9">
      <w:pPr>
        <w:pStyle w:val="Textbody"/>
        <w:numPr>
          <w:ilvl w:val="1"/>
          <w:numId w:val="1"/>
        </w:numPr>
        <w:spacing w:after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 решению коммунальных юридических лиц с согласия </w:t>
      </w:r>
      <w:r w:rsidR="007346B0">
        <w:rPr>
          <w:sz w:val="30"/>
          <w:szCs w:val="30"/>
        </w:rPr>
        <w:t>Щорсов</w:t>
      </w:r>
      <w:r>
        <w:rPr>
          <w:sz w:val="30"/>
          <w:szCs w:val="30"/>
        </w:rPr>
        <w:t>ского сельского</w:t>
      </w:r>
      <w:r w:rsidR="00884CC9">
        <w:rPr>
          <w:sz w:val="30"/>
          <w:szCs w:val="30"/>
        </w:rPr>
        <w:t xml:space="preserve"> исполнительного комитета осуществляется приобретение в собственность </w:t>
      </w:r>
      <w:r w:rsidR="007346B0">
        <w:rPr>
          <w:sz w:val="30"/>
          <w:szCs w:val="30"/>
        </w:rPr>
        <w:t>Щорсовского</w:t>
      </w:r>
      <w:r w:rsidR="00884CC9">
        <w:rPr>
          <w:sz w:val="30"/>
          <w:szCs w:val="30"/>
        </w:rPr>
        <w:t xml:space="preserve"> сельсовета и хозяйственное ведение коммунального юридического лица жилых домов, квартир, в том числе не завершенных строительством, долей в праве собственности на них на возмездной основе за счет любых источников финансирования, не запрещенных законодательством, кроме средств районного бюджета.</w:t>
      </w:r>
    </w:p>
    <w:p w14:paraId="74194DDF" w14:textId="77777777" w:rsidR="00884CC9" w:rsidRDefault="00884CC9" w:rsidP="00611F67">
      <w:pPr>
        <w:pStyle w:val="Textbody"/>
        <w:spacing w:after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Приобретаемые в собственность </w:t>
      </w:r>
      <w:r w:rsidR="007346B0">
        <w:rPr>
          <w:sz w:val="30"/>
          <w:szCs w:val="30"/>
        </w:rPr>
        <w:t>Щорсовского</w:t>
      </w:r>
      <w:r>
        <w:rPr>
          <w:sz w:val="30"/>
          <w:szCs w:val="30"/>
        </w:rPr>
        <w:t xml:space="preserve"> сельсовета жилые помещения включаются в состав арендного жилья, жилых помещений социального пользования, специальных жилых помещений.</w:t>
      </w:r>
    </w:p>
    <w:p w14:paraId="09CD5E99" w14:textId="77777777" w:rsidR="00611F67" w:rsidRPr="008073DA" w:rsidRDefault="00611F67" w:rsidP="0084118C">
      <w:pPr>
        <w:pStyle w:val="Textbody"/>
        <w:numPr>
          <w:ilvl w:val="0"/>
          <w:numId w:val="1"/>
        </w:numPr>
        <w:spacing w:after="0"/>
        <w:ind w:left="0" w:firstLine="709"/>
        <w:jc w:val="both"/>
        <w:rPr>
          <w:sz w:val="30"/>
          <w:szCs w:val="30"/>
        </w:rPr>
      </w:pPr>
      <w:r w:rsidRPr="008073DA">
        <w:rPr>
          <w:sz w:val="30"/>
          <w:szCs w:val="30"/>
        </w:rPr>
        <w:t>Утвердить Положение о порядке продажи находящихся в</w:t>
      </w:r>
      <w:r w:rsidR="0084118C" w:rsidRPr="008073DA">
        <w:rPr>
          <w:sz w:val="30"/>
          <w:szCs w:val="30"/>
        </w:rPr>
        <w:t xml:space="preserve"> </w:t>
      </w:r>
      <w:r w:rsidRPr="008073DA">
        <w:rPr>
          <w:sz w:val="30"/>
          <w:szCs w:val="30"/>
        </w:rPr>
        <w:t xml:space="preserve">собственности </w:t>
      </w:r>
      <w:r w:rsidR="007346B0" w:rsidRPr="008073DA">
        <w:rPr>
          <w:sz w:val="30"/>
          <w:szCs w:val="30"/>
        </w:rPr>
        <w:t>Щорсовского</w:t>
      </w:r>
      <w:r w:rsidRPr="008073DA">
        <w:rPr>
          <w:sz w:val="30"/>
          <w:szCs w:val="30"/>
        </w:rPr>
        <w:t xml:space="preserve"> сельсовета незаселенных жилых домов, квартир, долей в праве собственности на них </w:t>
      </w:r>
      <w:r w:rsidR="002510EF">
        <w:rPr>
          <w:sz w:val="30"/>
          <w:szCs w:val="30"/>
        </w:rPr>
        <w:t>согласно приложению</w:t>
      </w:r>
      <w:r w:rsidRPr="008073DA">
        <w:rPr>
          <w:sz w:val="30"/>
          <w:szCs w:val="30"/>
        </w:rPr>
        <w:t>.</w:t>
      </w:r>
    </w:p>
    <w:p w14:paraId="26B2CD5B" w14:textId="77777777" w:rsidR="00611F67" w:rsidRDefault="00321176" w:rsidP="003D2EE1">
      <w:pPr>
        <w:pStyle w:val="Textbody"/>
        <w:numPr>
          <w:ilvl w:val="0"/>
          <w:numId w:val="1"/>
        </w:numPr>
        <w:spacing w:after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Определить порядок подготовки проектов решений о распоряжении жилыми помещениями, находящимися в собственности </w:t>
      </w:r>
      <w:r w:rsidR="007346B0">
        <w:rPr>
          <w:sz w:val="30"/>
          <w:szCs w:val="30"/>
        </w:rPr>
        <w:t>Щорсовского</w:t>
      </w:r>
      <w:r>
        <w:rPr>
          <w:sz w:val="30"/>
          <w:szCs w:val="30"/>
        </w:rPr>
        <w:t xml:space="preserve"> сельсовета, и приобретении жилых помещений в собственность </w:t>
      </w:r>
      <w:r w:rsidR="007346B0">
        <w:rPr>
          <w:sz w:val="30"/>
          <w:szCs w:val="30"/>
        </w:rPr>
        <w:t>Щорсовского</w:t>
      </w:r>
      <w:r>
        <w:rPr>
          <w:sz w:val="30"/>
          <w:szCs w:val="30"/>
        </w:rPr>
        <w:t xml:space="preserve"> сельсовета согласно приложению.</w:t>
      </w:r>
    </w:p>
    <w:p w14:paraId="347CD142" w14:textId="77777777" w:rsidR="00321176" w:rsidRDefault="003D2EE1" w:rsidP="00321176">
      <w:pPr>
        <w:pStyle w:val="Textbody"/>
        <w:numPr>
          <w:ilvl w:val="0"/>
          <w:numId w:val="1"/>
        </w:numPr>
        <w:spacing w:after="0"/>
        <w:jc w:val="both"/>
        <w:rPr>
          <w:sz w:val="30"/>
          <w:szCs w:val="30"/>
        </w:rPr>
      </w:pPr>
      <w:r>
        <w:rPr>
          <w:sz w:val="30"/>
          <w:szCs w:val="30"/>
        </w:rPr>
        <w:t>Действие пунктов 1 и 3 настоящего решения не распространяется:</w:t>
      </w:r>
    </w:p>
    <w:p w14:paraId="3374A978" w14:textId="77777777" w:rsidR="003D2EE1" w:rsidRDefault="003D2EE1" w:rsidP="003D2EE1">
      <w:pPr>
        <w:pStyle w:val="Textbody"/>
        <w:spacing w:after="0"/>
        <w:ind w:left="709"/>
        <w:jc w:val="both"/>
        <w:rPr>
          <w:sz w:val="30"/>
          <w:szCs w:val="30"/>
        </w:rPr>
      </w:pPr>
      <w:r>
        <w:rPr>
          <w:sz w:val="30"/>
          <w:szCs w:val="30"/>
        </w:rPr>
        <w:t>4.1. на распоряжения жилыми помещениями:</w:t>
      </w:r>
    </w:p>
    <w:p w14:paraId="1D9627EE" w14:textId="77777777" w:rsidR="003D2EE1" w:rsidRDefault="003D2EE1" w:rsidP="00A13CC3">
      <w:pPr>
        <w:pStyle w:val="Textbody"/>
        <w:spacing w:after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4.1.1. изъятыми, арестованными, конфискованными, обращенными в доход государства иным способом;</w:t>
      </w:r>
    </w:p>
    <w:p w14:paraId="248685F1" w14:textId="77777777" w:rsidR="003D2EE1" w:rsidRDefault="003D2EE1" w:rsidP="00A13CC3">
      <w:pPr>
        <w:pStyle w:val="Textbody"/>
        <w:spacing w:after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4.1.2. ликвидируемых коммунальных юридических лиц, если иное не установлен</w:t>
      </w:r>
      <w:r w:rsidR="00A13CC3">
        <w:rPr>
          <w:sz w:val="30"/>
          <w:szCs w:val="30"/>
        </w:rPr>
        <w:t>о Президентом Республики Беларусь;</w:t>
      </w:r>
    </w:p>
    <w:p w14:paraId="57CD3608" w14:textId="77777777" w:rsidR="00A13CC3" w:rsidRDefault="00A13CC3" w:rsidP="00A13CC3">
      <w:pPr>
        <w:pStyle w:val="Textbody"/>
        <w:spacing w:after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4.1 в случае:</w:t>
      </w:r>
    </w:p>
    <w:p w14:paraId="769EB5AF" w14:textId="77777777" w:rsidR="00A13CC3" w:rsidRDefault="00A13CC3" w:rsidP="00A13CC3">
      <w:pPr>
        <w:pStyle w:val="Textbody"/>
        <w:spacing w:after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изъятия земельных участков для государственных нужд;</w:t>
      </w:r>
    </w:p>
    <w:p w14:paraId="41ACE02D" w14:textId="77777777" w:rsidR="00A13CC3" w:rsidRDefault="00A13CC3" w:rsidP="00A13CC3">
      <w:pPr>
        <w:pStyle w:val="Textbody"/>
        <w:spacing w:after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признания их находящимися в аварийном состоянии или грозящими обвалом, переоборудования в нежилые;</w:t>
      </w:r>
    </w:p>
    <w:p w14:paraId="202103E1" w14:textId="77777777" w:rsidR="00A13CC3" w:rsidRPr="00884CC9" w:rsidRDefault="00A13CC3" w:rsidP="00A13CC3">
      <w:pPr>
        <w:pStyle w:val="Textbody"/>
        <w:spacing w:after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4.2. на отчуждение жилых помещений, расположенных (располагавшихся на дату начала строительства (реконструкции), дату приобретения) в населе</w:t>
      </w:r>
      <w:r w:rsidR="007346B0">
        <w:rPr>
          <w:sz w:val="30"/>
          <w:szCs w:val="30"/>
        </w:rPr>
        <w:t>нных пунктах с численностью</w:t>
      </w:r>
      <w:r>
        <w:rPr>
          <w:sz w:val="30"/>
          <w:szCs w:val="30"/>
        </w:rPr>
        <w:t xml:space="preserve">  населения до 20 тысяч человек, построенных (реконструированных), приобретенных, в том числе с государственной поддержкой, сельскохозяйственными организациями, этими организациями гражданам на возмездной основе. </w:t>
      </w:r>
    </w:p>
    <w:p w14:paraId="2D9E86F0" w14:textId="77777777" w:rsidR="009E38E4" w:rsidRPr="00A13CC3" w:rsidRDefault="00191923" w:rsidP="009E38E4">
      <w:pPr>
        <w:pStyle w:val="Textbody"/>
        <w:spacing w:after="0"/>
        <w:ind w:firstLine="709"/>
        <w:jc w:val="both"/>
        <w:rPr>
          <w:sz w:val="30"/>
          <w:szCs w:val="30"/>
        </w:rPr>
      </w:pPr>
      <w:bookmarkStart w:id="2" w:name="1.1"/>
      <w:bookmarkStart w:id="3" w:name="4"/>
      <w:bookmarkStart w:id="4" w:name="5"/>
      <w:bookmarkEnd w:id="2"/>
      <w:bookmarkEnd w:id="3"/>
      <w:bookmarkEnd w:id="4"/>
      <w:r>
        <w:rPr>
          <w:sz w:val="30"/>
          <w:szCs w:val="30"/>
        </w:rPr>
        <w:t>5</w:t>
      </w:r>
      <w:r w:rsidR="009E38E4" w:rsidRPr="00A13CC3">
        <w:rPr>
          <w:sz w:val="30"/>
          <w:szCs w:val="30"/>
        </w:rPr>
        <w:t>. Настоящее решение вступает в силу после официального опубликования.</w:t>
      </w:r>
    </w:p>
    <w:p w14:paraId="35AB6181" w14:textId="77777777" w:rsidR="009E38E4" w:rsidRDefault="009E38E4" w:rsidP="009E38E4">
      <w:pPr>
        <w:pStyle w:val="Textbody"/>
        <w:spacing w:after="0" w:line="360" w:lineRule="auto"/>
        <w:jc w:val="both"/>
        <w:rPr>
          <w:sz w:val="30"/>
          <w:szCs w:val="30"/>
        </w:rPr>
      </w:pPr>
    </w:p>
    <w:tbl>
      <w:tblPr>
        <w:tblW w:w="4950" w:type="pct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5"/>
        <w:gridCol w:w="2818"/>
      </w:tblGrid>
      <w:tr w:rsidR="009E38E4" w14:paraId="5115BED9" w14:textId="77777777" w:rsidTr="009E38E4">
        <w:tc>
          <w:tcPr>
            <w:tcW w:w="68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AC8742C" w14:textId="77777777" w:rsidR="009E38E4" w:rsidRDefault="009E38E4">
            <w:pPr>
              <w:pStyle w:val="TableContents"/>
              <w:tabs>
                <w:tab w:val="left" w:pos="6814"/>
              </w:tabs>
              <w:ind w:right="-144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Председатель </w:t>
            </w:r>
          </w:p>
        </w:tc>
        <w:tc>
          <w:tcPr>
            <w:tcW w:w="2800" w:type="dxa"/>
            <w:vAlign w:val="bottom"/>
            <w:hideMark/>
          </w:tcPr>
          <w:p w14:paraId="471D7B73" w14:textId="77777777" w:rsidR="009E38E4" w:rsidRDefault="007346B0">
            <w:pPr>
              <w:pStyle w:val="TableContents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О.М.Марушко</w:t>
            </w:r>
          </w:p>
        </w:tc>
      </w:tr>
    </w:tbl>
    <w:p w14:paraId="4A475D07" w14:textId="77777777" w:rsidR="009E38E4" w:rsidRDefault="009E38E4" w:rsidP="009E38E4">
      <w:pPr>
        <w:pStyle w:val="Standard"/>
        <w:jc w:val="both"/>
        <w:rPr>
          <w:sz w:val="30"/>
          <w:szCs w:val="30"/>
        </w:rPr>
      </w:pPr>
    </w:p>
    <w:bookmarkEnd w:id="0"/>
    <w:p w14:paraId="2EC8B959" w14:textId="77777777" w:rsidR="00191923" w:rsidRDefault="00191923" w:rsidP="009E38E4">
      <w:pPr>
        <w:pStyle w:val="Standard"/>
        <w:jc w:val="both"/>
        <w:rPr>
          <w:sz w:val="30"/>
          <w:szCs w:val="30"/>
        </w:rPr>
      </w:pPr>
    </w:p>
    <w:p w14:paraId="657B6312" w14:textId="77777777" w:rsidR="00191923" w:rsidRDefault="00191923" w:rsidP="009E38E4">
      <w:pPr>
        <w:pStyle w:val="Standard"/>
        <w:jc w:val="both"/>
        <w:rPr>
          <w:sz w:val="30"/>
          <w:szCs w:val="30"/>
        </w:rPr>
      </w:pPr>
    </w:p>
    <w:p w14:paraId="49949E47" w14:textId="77777777" w:rsidR="00191923" w:rsidRDefault="00191923" w:rsidP="009E38E4">
      <w:pPr>
        <w:pStyle w:val="Standard"/>
        <w:jc w:val="both"/>
        <w:rPr>
          <w:sz w:val="30"/>
          <w:szCs w:val="30"/>
        </w:rPr>
      </w:pPr>
    </w:p>
    <w:p w14:paraId="6588E37B" w14:textId="77777777" w:rsidR="00DD4754" w:rsidRDefault="00DD4754" w:rsidP="009E38E4">
      <w:pPr>
        <w:pStyle w:val="Standard"/>
        <w:jc w:val="both"/>
        <w:rPr>
          <w:sz w:val="30"/>
          <w:szCs w:val="30"/>
        </w:rPr>
      </w:pPr>
    </w:p>
    <w:p w14:paraId="4F8BCFC8" w14:textId="77777777" w:rsidR="007D5F13" w:rsidRDefault="007D5F13" w:rsidP="009E38E4">
      <w:pPr>
        <w:pStyle w:val="Standard"/>
        <w:jc w:val="both"/>
        <w:rPr>
          <w:sz w:val="30"/>
          <w:szCs w:val="30"/>
        </w:rPr>
      </w:pPr>
    </w:p>
    <w:p w14:paraId="41AF0D4A" w14:textId="77777777" w:rsidR="00191923" w:rsidRDefault="00191923" w:rsidP="009E38E4">
      <w:pPr>
        <w:pStyle w:val="Standard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УТВЕРЖДЕНО</w:t>
      </w:r>
    </w:p>
    <w:p w14:paraId="739D9D5B" w14:textId="77777777" w:rsidR="00191923" w:rsidRDefault="00191923" w:rsidP="00191923">
      <w:pPr>
        <w:pStyle w:val="Standard"/>
        <w:ind w:left="5664" w:firstLine="36"/>
        <w:rPr>
          <w:sz w:val="30"/>
          <w:szCs w:val="30"/>
        </w:rPr>
      </w:pPr>
      <w:r>
        <w:rPr>
          <w:sz w:val="30"/>
          <w:szCs w:val="30"/>
        </w:rPr>
        <w:t xml:space="preserve">Решение </w:t>
      </w:r>
      <w:r w:rsidR="007346B0">
        <w:rPr>
          <w:sz w:val="30"/>
          <w:szCs w:val="30"/>
        </w:rPr>
        <w:t>Щорсовского</w:t>
      </w:r>
      <w:r>
        <w:rPr>
          <w:sz w:val="30"/>
          <w:szCs w:val="30"/>
        </w:rPr>
        <w:t xml:space="preserve">  сельского Совета депутатов</w:t>
      </w:r>
    </w:p>
    <w:p w14:paraId="00AAA539" w14:textId="77777777" w:rsidR="00191923" w:rsidRDefault="007346B0" w:rsidP="00191923">
      <w:pPr>
        <w:pStyle w:val="Standard"/>
        <w:ind w:left="5664" w:firstLine="36"/>
        <w:rPr>
          <w:sz w:val="30"/>
          <w:szCs w:val="30"/>
        </w:rPr>
      </w:pPr>
      <w:r>
        <w:rPr>
          <w:sz w:val="30"/>
          <w:szCs w:val="30"/>
        </w:rPr>
        <w:t>17.10.2023 №148</w:t>
      </w:r>
    </w:p>
    <w:p w14:paraId="2D91243F" w14:textId="77777777" w:rsidR="00191923" w:rsidRDefault="00191923" w:rsidP="00191923">
      <w:pPr>
        <w:pStyle w:val="Standard"/>
        <w:ind w:left="5664" w:firstLine="36"/>
        <w:rPr>
          <w:sz w:val="30"/>
          <w:szCs w:val="30"/>
        </w:rPr>
      </w:pPr>
    </w:p>
    <w:p w14:paraId="342842A1" w14:textId="77777777" w:rsidR="00191923" w:rsidRDefault="00191923" w:rsidP="00191923">
      <w:pPr>
        <w:pStyle w:val="Standard"/>
        <w:jc w:val="both"/>
        <w:rPr>
          <w:sz w:val="30"/>
          <w:szCs w:val="30"/>
        </w:rPr>
      </w:pPr>
      <w:r>
        <w:rPr>
          <w:sz w:val="30"/>
          <w:szCs w:val="30"/>
        </w:rPr>
        <w:t>ПОЛОЖЕНИЕ</w:t>
      </w:r>
    </w:p>
    <w:p w14:paraId="0790F33F" w14:textId="77777777" w:rsidR="00191923" w:rsidRDefault="00191923" w:rsidP="00191923">
      <w:pPr>
        <w:pStyle w:val="Standard"/>
        <w:jc w:val="both"/>
        <w:rPr>
          <w:sz w:val="30"/>
          <w:szCs w:val="30"/>
        </w:rPr>
      </w:pPr>
      <w:r>
        <w:rPr>
          <w:sz w:val="30"/>
          <w:szCs w:val="30"/>
        </w:rPr>
        <w:t>о  порядке  продажи  находящихся в</w:t>
      </w:r>
      <w:r w:rsidR="0063712E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собственности</w:t>
      </w:r>
    </w:p>
    <w:p w14:paraId="5ED05E10" w14:textId="77777777" w:rsidR="0063712E" w:rsidRDefault="007346B0" w:rsidP="00191923">
      <w:pPr>
        <w:pStyle w:val="Standard"/>
        <w:jc w:val="both"/>
        <w:rPr>
          <w:sz w:val="30"/>
          <w:szCs w:val="30"/>
        </w:rPr>
      </w:pPr>
      <w:r>
        <w:rPr>
          <w:sz w:val="30"/>
          <w:szCs w:val="30"/>
        </w:rPr>
        <w:t>Щорсовского</w:t>
      </w:r>
      <w:r w:rsidR="0063712E">
        <w:rPr>
          <w:sz w:val="30"/>
          <w:szCs w:val="30"/>
        </w:rPr>
        <w:t xml:space="preserve">  сельсовета  </w:t>
      </w:r>
      <w:r w:rsidR="00191923">
        <w:rPr>
          <w:sz w:val="30"/>
          <w:szCs w:val="30"/>
        </w:rPr>
        <w:t xml:space="preserve"> незаселенных</w:t>
      </w:r>
      <w:r w:rsidR="0063712E">
        <w:rPr>
          <w:sz w:val="30"/>
          <w:szCs w:val="30"/>
        </w:rPr>
        <w:t xml:space="preserve">    </w:t>
      </w:r>
      <w:r w:rsidR="00191923">
        <w:rPr>
          <w:sz w:val="30"/>
          <w:szCs w:val="30"/>
        </w:rPr>
        <w:t xml:space="preserve"> жилых</w:t>
      </w:r>
    </w:p>
    <w:p w14:paraId="7AB56769" w14:textId="77777777" w:rsidR="00191923" w:rsidRDefault="00191923" w:rsidP="00191923">
      <w:pPr>
        <w:pStyle w:val="Standard"/>
        <w:jc w:val="both"/>
        <w:rPr>
          <w:sz w:val="30"/>
          <w:szCs w:val="30"/>
        </w:rPr>
      </w:pPr>
      <w:r>
        <w:rPr>
          <w:sz w:val="30"/>
          <w:szCs w:val="30"/>
        </w:rPr>
        <w:t>домов,</w:t>
      </w:r>
      <w:r w:rsidR="0063712E">
        <w:rPr>
          <w:sz w:val="30"/>
          <w:szCs w:val="30"/>
        </w:rPr>
        <w:t xml:space="preserve"> </w:t>
      </w:r>
      <w:r>
        <w:rPr>
          <w:sz w:val="30"/>
          <w:szCs w:val="30"/>
        </w:rPr>
        <w:t>квартир, долей в праве собственности на них</w:t>
      </w:r>
    </w:p>
    <w:p w14:paraId="1C4D1657" w14:textId="77777777" w:rsidR="00191923" w:rsidRDefault="00191923" w:rsidP="009E38E4">
      <w:pPr>
        <w:pStyle w:val="Standard"/>
        <w:jc w:val="both"/>
        <w:rPr>
          <w:sz w:val="30"/>
          <w:szCs w:val="30"/>
        </w:rPr>
      </w:pPr>
    </w:p>
    <w:p w14:paraId="545ED05C" w14:textId="77777777" w:rsidR="001B7513" w:rsidRDefault="00191923" w:rsidP="00191923">
      <w:pPr>
        <w:pStyle w:val="Standard"/>
        <w:numPr>
          <w:ilvl w:val="0"/>
          <w:numId w:val="2"/>
        </w:numPr>
        <w:jc w:val="both"/>
        <w:rPr>
          <w:sz w:val="30"/>
          <w:szCs w:val="30"/>
        </w:rPr>
      </w:pPr>
      <w:r>
        <w:rPr>
          <w:sz w:val="30"/>
          <w:szCs w:val="30"/>
        </w:rPr>
        <w:t>Настоящее Положение определяет условия и порядок продажи</w:t>
      </w:r>
    </w:p>
    <w:p w14:paraId="546C4192" w14:textId="77777777" w:rsidR="00191923" w:rsidRDefault="00191923" w:rsidP="001B7513">
      <w:pPr>
        <w:pStyle w:val="Standard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находящихся в собственности </w:t>
      </w:r>
      <w:r w:rsidR="007346B0">
        <w:rPr>
          <w:sz w:val="30"/>
          <w:szCs w:val="30"/>
        </w:rPr>
        <w:t>Щорсовского</w:t>
      </w:r>
      <w:r>
        <w:rPr>
          <w:sz w:val="30"/>
          <w:szCs w:val="30"/>
        </w:rPr>
        <w:t xml:space="preserve"> сельсовета незаселенных жилых домов, квартир, долей в праве собственности на них, расположенных в сельской местности</w:t>
      </w:r>
      <w:r w:rsidR="001B7513">
        <w:rPr>
          <w:sz w:val="30"/>
          <w:szCs w:val="30"/>
        </w:rPr>
        <w:t xml:space="preserve"> (далее – жилые помещения).</w:t>
      </w:r>
    </w:p>
    <w:p w14:paraId="581C6A4F" w14:textId="77777777" w:rsidR="001B7513" w:rsidRDefault="001B7513" w:rsidP="001B7513">
      <w:pPr>
        <w:pStyle w:val="Standard"/>
        <w:jc w:val="both"/>
        <w:rPr>
          <w:sz w:val="30"/>
          <w:szCs w:val="30"/>
        </w:rPr>
      </w:pPr>
      <w:r>
        <w:rPr>
          <w:sz w:val="30"/>
          <w:szCs w:val="30"/>
        </w:rPr>
        <w:tab/>
        <w:t>Действие настоящего Положения не распространяется на продажу жилых помещений, расположенных (располагавшихся на дату начала строительства (реконструкции), дату приобретения) в населенных пунктах с численностью населения до 20 тысяч человек, построенных (реконструированных), приобретенных, в том числе с государственной поддержкой, сельскохозяйственными организациями</w:t>
      </w:r>
      <w:r w:rsidR="00FC7EA4">
        <w:rPr>
          <w:sz w:val="30"/>
          <w:szCs w:val="30"/>
        </w:rPr>
        <w:t>.</w:t>
      </w:r>
    </w:p>
    <w:p w14:paraId="55274498" w14:textId="77777777" w:rsidR="00FC7EA4" w:rsidRDefault="00FC7EA4" w:rsidP="00FC7EA4">
      <w:pPr>
        <w:pStyle w:val="Standard"/>
        <w:numPr>
          <w:ilvl w:val="0"/>
          <w:numId w:val="2"/>
        </w:numPr>
        <w:ind w:left="0" w:firstLine="851"/>
        <w:jc w:val="both"/>
        <w:rPr>
          <w:sz w:val="30"/>
          <w:szCs w:val="30"/>
        </w:rPr>
      </w:pPr>
      <w:r>
        <w:rPr>
          <w:sz w:val="30"/>
          <w:szCs w:val="30"/>
        </w:rPr>
        <w:t>Жилые помещения могут быть проданы на аукционе, в том числе с начальной ценой равной одной базовой величине, а также без проведения аукциона при условии:</w:t>
      </w:r>
    </w:p>
    <w:p w14:paraId="5E7F6AA3" w14:textId="77777777" w:rsidR="00FC7EA4" w:rsidRDefault="006756E0" w:rsidP="007346B0">
      <w:pPr>
        <w:pStyle w:val="Standard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их невостребованности в течение</w:t>
      </w:r>
      <w:r w:rsidR="00FC7EA4">
        <w:rPr>
          <w:sz w:val="30"/>
          <w:szCs w:val="30"/>
        </w:rPr>
        <w:t xml:space="preserve"> шести месяцев подряд и более в качестве арендного жилья, жилых помещений социального пользования, специальн</w:t>
      </w:r>
      <w:r w:rsidR="007346B0">
        <w:rPr>
          <w:sz w:val="30"/>
          <w:szCs w:val="30"/>
        </w:rPr>
        <w:t>ых жилых помещений</w:t>
      </w:r>
      <w:r w:rsidR="007346B0">
        <w:rPr>
          <w:rFonts w:cs="Times New Roman"/>
          <w:sz w:val="30"/>
          <w:szCs w:val="30"/>
          <w:rtl/>
          <w:lang w:bidi="he-IL"/>
        </w:rPr>
        <w:t>и</w:t>
      </w:r>
      <w:r w:rsidR="007346B0">
        <w:rPr>
          <w:rFonts w:cs="Times New Roman"/>
          <w:sz w:val="30"/>
          <w:szCs w:val="30"/>
          <w:rtl/>
          <w:lang w:bidi="he-IL"/>
        </w:rPr>
        <w:tab/>
      </w:r>
    </w:p>
    <w:p w14:paraId="592ACCE0" w14:textId="77777777" w:rsidR="00FC7EA4" w:rsidRDefault="00FC7EA4" w:rsidP="00FC7EA4">
      <w:pPr>
        <w:pStyle w:val="Standard"/>
        <w:jc w:val="both"/>
        <w:rPr>
          <w:sz w:val="30"/>
          <w:szCs w:val="30"/>
        </w:rPr>
      </w:pPr>
      <w:r>
        <w:rPr>
          <w:sz w:val="30"/>
          <w:szCs w:val="30"/>
        </w:rPr>
        <w:tab/>
        <w:t xml:space="preserve">письменного отказа местных исполнительных и распорядительных органов от их приобретения в коммунальную собственность (в случае направления </w:t>
      </w:r>
      <w:r w:rsidR="007346B0">
        <w:rPr>
          <w:sz w:val="30"/>
          <w:szCs w:val="30"/>
        </w:rPr>
        <w:t>Щорсов</w:t>
      </w:r>
      <w:r>
        <w:rPr>
          <w:sz w:val="30"/>
          <w:szCs w:val="30"/>
        </w:rPr>
        <w:t>ским сельским исполнительным комитетом (далее – сельисполкомом) предложений о приобретении жилых помещений в коммунальную собственность местным исполнительным и распорядительным органам по месту нахождения жилого помещения).</w:t>
      </w:r>
    </w:p>
    <w:p w14:paraId="5A028929" w14:textId="77777777" w:rsidR="00FC7EA4" w:rsidRDefault="00FC7EA4" w:rsidP="00FC7EA4">
      <w:pPr>
        <w:pStyle w:val="Standard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570F39">
        <w:rPr>
          <w:sz w:val="30"/>
          <w:szCs w:val="30"/>
        </w:rPr>
        <w:t>Под невостребованностью жилых помещений понимается:</w:t>
      </w:r>
    </w:p>
    <w:p w14:paraId="2E54D74B" w14:textId="77777777" w:rsidR="00570F39" w:rsidRDefault="00570F39" w:rsidP="00FC7EA4">
      <w:pPr>
        <w:pStyle w:val="Standard"/>
        <w:jc w:val="both"/>
        <w:rPr>
          <w:sz w:val="30"/>
          <w:szCs w:val="30"/>
        </w:rPr>
      </w:pPr>
      <w:r>
        <w:rPr>
          <w:sz w:val="30"/>
          <w:szCs w:val="30"/>
        </w:rPr>
        <w:tab/>
        <w:t>отказ граждан (либо их отсутствие) от предоставления в установленном порядке жилых помещений;</w:t>
      </w:r>
    </w:p>
    <w:p w14:paraId="07D41338" w14:textId="77777777" w:rsidR="00570F39" w:rsidRDefault="00570F39" w:rsidP="00FC7EA4">
      <w:pPr>
        <w:pStyle w:val="Standard"/>
        <w:jc w:val="both"/>
        <w:rPr>
          <w:sz w:val="30"/>
          <w:szCs w:val="30"/>
        </w:rPr>
      </w:pPr>
      <w:r>
        <w:rPr>
          <w:sz w:val="30"/>
          <w:szCs w:val="30"/>
        </w:rPr>
        <w:tab/>
        <w:t>наличие одноквартирных или блокированных жилых домов, квартир в блокированных жилых домах, в отношении которых приняты решения о признании их не соответствующими установленным для проживания санитарным и техническим требованиям (за исключением квартир в блокированных жилых домах при наличии решений о признании таких домов не соответствующими установленным для проживания санитарным и техническим требованиям и непригодными для проживания), ремонт (реконструкция) которых экономически нецелесообразен.</w:t>
      </w:r>
    </w:p>
    <w:p w14:paraId="6DF1FCF2" w14:textId="77777777" w:rsidR="00570F39" w:rsidRDefault="00570F39" w:rsidP="00FC7EA4">
      <w:pPr>
        <w:pStyle w:val="Standard"/>
        <w:jc w:val="both"/>
        <w:rPr>
          <w:sz w:val="30"/>
          <w:szCs w:val="30"/>
        </w:rPr>
      </w:pPr>
      <w:r>
        <w:rPr>
          <w:sz w:val="30"/>
          <w:szCs w:val="30"/>
        </w:rPr>
        <w:tab/>
        <w:t xml:space="preserve">Ремонт (реконструкция) жилых помещений,  указанных в абзаце </w:t>
      </w:r>
      <w:r>
        <w:rPr>
          <w:sz w:val="30"/>
          <w:szCs w:val="30"/>
        </w:rPr>
        <w:lastRenderedPageBreak/>
        <w:t>третьем части второй настоящего пункта, считается экономически нецелесообразным, если сметная стоимость ремонта (реконструкции) таких помещений превышает их рыночную стоимость на дату принятия решения о продаже.</w:t>
      </w:r>
    </w:p>
    <w:p w14:paraId="7781B331" w14:textId="77777777" w:rsidR="00570F39" w:rsidRDefault="00570F39" w:rsidP="00FC7EA4">
      <w:pPr>
        <w:pStyle w:val="Standard"/>
        <w:jc w:val="both"/>
        <w:rPr>
          <w:sz w:val="30"/>
          <w:szCs w:val="30"/>
        </w:rPr>
      </w:pPr>
      <w:r>
        <w:rPr>
          <w:sz w:val="30"/>
          <w:szCs w:val="30"/>
        </w:rPr>
        <w:tab/>
        <w:t>Направляемы</w:t>
      </w:r>
      <w:r w:rsidR="007346B0">
        <w:rPr>
          <w:sz w:val="30"/>
          <w:szCs w:val="30"/>
        </w:rPr>
        <w:t>е</w:t>
      </w:r>
      <w:r>
        <w:rPr>
          <w:sz w:val="30"/>
          <w:szCs w:val="30"/>
        </w:rPr>
        <w:t xml:space="preserve"> райисполк</w:t>
      </w:r>
      <w:r w:rsidR="000157C9">
        <w:rPr>
          <w:sz w:val="30"/>
          <w:szCs w:val="30"/>
        </w:rPr>
        <w:t xml:space="preserve">омом </w:t>
      </w:r>
      <w:r>
        <w:rPr>
          <w:sz w:val="30"/>
          <w:szCs w:val="30"/>
        </w:rPr>
        <w:t xml:space="preserve"> в местные исполнительные и распорядительные органы предложения о приобретении незаселенных жилых помещений в коммунальную собственность должны содержать</w:t>
      </w:r>
      <w:r w:rsidR="000157C9">
        <w:rPr>
          <w:sz w:val="30"/>
          <w:szCs w:val="30"/>
        </w:rPr>
        <w:t xml:space="preserve"> </w:t>
      </w:r>
      <w:r>
        <w:rPr>
          <w:sz w:val="30"/>
          <w:szCs w:val="30"/>
        </w:rPr>
        <w:t>информацию о необходимости уведомления в пятнадцатидневный срок</w:t>
      </w:r>
      <w:r w:rsidR="000157C9">
        <w:rPr>
          <w:sz w:val="30"/>
          <w:szCs w:val="30"/>
        </w:rPr>
        <w:t xml:space="preserve"> </w:t>
      </w:r>
      <w:r>
        <w:rPr>
          <w:sz w:val="30"/>
          <w:szCs w:val="30"/>
        </w:rPr>
        <w:t>со дня получения предложений о намерении реализовать данное право</w:t>
      </w:r>
      <w:r w:rsidR="000157C9">
        <w:rPr>
          <w:sz w:val="30"/>
          <w:szCs w:val="30"/>
        </w:rPr>
        <w:t xml:space="preserve"> на приобретение жилых помещений в коммунальную собственность.</w:t>
      </w:r>
    </w:p>
    <w:p w14:paraId="45C45291" w14:textId="77777777" w:rsidR="000157C9" w:rsidRDefault="000157C9" w:rsidP="000157C9">
      <w:pPr>
        <w:pStyle w:val="Standard"/>
        <w:numPr>
          <w:ilvl w:val="0"/>
          <w:numId w:val="2"/>
        </w:numPr>
        <w:ind w:left="0" w:firstLine="851"/>
        <w:jc w:val="both"/>
        <w:rPr>
          <w:sz w:val="30"/>
          <w:szCs w:val="30"/>
        </w:rPr>
      </w:pPr>
      <w:r>
        <w:rPr>
          <w:sz w:val="30"/>
          <w:szCs w:val="30"/>
        </w:rPr>
        <w:t>Продажа  сельисполкомом  жилых помещений, переданных в оперативное управление, хозяйственное ведение или безвозмездное пользование организацией осуществляется:</w:t>
      </w:r>
    </w:p>
    <w:p w14:paraId="17A05095" w14:textId="77777777" w:rsidR="000157C9" w:rsidRDefault="000157C9" w:rsidP="007346B0">
      <w:pPr>
        <w:pStyle w:val="Standard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гражданам, состоящим на учете нуждающихся в улучшении жилищных условий, в порядке очерёдности принятия их на такой учет в государственных органах и юридических лицах, в оперативном управлении, хозяйственном ведении или безвозмездном пользовании которых находятся такие жилые помещения;</w:t>
      </w:r>
    </w:p>
    <w:p w14:paraId="7C4017AD" w14:textId="77777777" w:rsidR="000157C9" w:rsidRDefault="000157C9" w:rsidP="000157C9">
      <w:pPr>
        <w:pStyle w:val="Standard"/>
        <w:jc w:val="both"/>
        <w:rPr>
          <w:sz w:val="30"/>
          <w:szCs w:val="30"/>
        </w:rPr>
      </w:pPr>
      <w:r>
        <w:rPr>
          <w:sz w:val="30"/>
          <w:szCs w:val="30"/>
        </w:rPr>
        <w:tab/>
        <w:t>с исключением этих жилых помещений из состава арендного жилья, жилых помещений социального пользования, специальных жилых помещений.</w:t>
      </w:r>
    </w:p>
    <w:p w14:paraId="41D946DA" w14:textId="77777777" w:rsidR="000157C9" w:rsidRDefault="000157C9" w:rsidP="00977C20">
      <w:pPr>
        <w:pStyle w:val="Standard"/>
        <w:numPr>
          <w:ilvl w:val="0"/>
          <w:numId w:val="2"/>
        </w:numPr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Если в </w:t>
      </w:r>
      <w:r w:rsidR="00977C20">
        <w:rPr>
          <w:sz w:val="30"/>
          <w:szCs w:val="30"/>
        </w:rPr>
        <w:t>государственных органах и юридических лицах, в оперативном управлении, хозяйственном ведении или безвозмездном пользовании которых находятся такие жилые помещения, отсутствуют граждане, состоящие на учете нуждающихся в улучшении жилищных условий, либо они отказались от приобретения жилых помещений такие помещения по выбору сельисполкома могут быть проданы:</w:t>
      </w:r>
    </w:p>
    <w:p w14:paraId="477FEE8A" w14:textId="77777777" w:rsidR="00977C20" w:rsidRPr="00977C20" w:rsidRDefault="00977C20" w:rsidP="00977C20">
      <w:pPr>
        <w:pStyle w:val="Standard"/>
        <w:numPr>
          <w:ilvl w:val="1"/>
          <w:numId w:val="2"/>
        </w:numPr>
        <w:ind w:left="0" w:firstLine="993"/>
        <w:jc w:val="both"/>
        <w:rPr>
          <w:sz w:val="30"/>
          <w:szCs w:val="30"/>
        </w:rPr>
      </w:pPr>
      <w:r>
        <w:rPr>
          <w:sz w:val="30"/>
          <w:szCs w:val="30"/>
        </w:rPr>
        <w:t>без проведения аукциона гражданам, состоящим на учете нуждающихся в улучшении жилищных условий по месту жительства, в том числе многодетным семьям, на основании заявлений о приобретении жилых помещений и с учетом очередности принятия их на такой учет на условиях, установленных в абзаце третьем пункта 3, пунктах 7,9,10 настоящего Положения и подпункта 1.9 пункта 1 Указа Президента Республики Б</w:t>
      </w:r>
      <w:r w:rsidRPr="00977C20">
        <w:rPr>
          <w:sz w:val="30"/>
          <w:szCs w:val="30"/>
        </w:rPr>
        <w:t>еларусь от 13 июня 2018 г. №237;</w:t>
      </w:r>
    </w:p>
    <w:p w14:paraId="11EEF9B4" w14:textId="77777777" w:rsidR="00977C20" w:rsidRDefault="00977C20" w:rsidP="007E3F3E">
      <w:pPr>
        <w:pStyle w:val="Standard"/>
        <w:numPr>
          <w:ilvl w:val="1"/>
          <w:numId w:val="2"/>
        </w:numPr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без проведения аукциона гражданам из числа собственников квартир, расположенных в блокированных жилых домах, исходя из очередности поступления их заявлений</w:t>
      </w:r>
      <w:r w:rsidR="007E3F3E">
        <w:rPr>
          <w:sz w:val="30"/>
          <w:szCs w:val="30"/>
        </w:rPr>
        <w:t xml:space="preserve"> о приобретении жилых помещений по стоимости, указанной в части первой пункта 6 настоящего Положения;</w:t>
      </w:r>
    </w:p>
    <w:p w14:paraId="17EE3281" w14:textId="77777777" w:rsidR="007E3F3E" w:rsidRDefault="007E3F3E" w:rsidP="007E3F3E">
      <w:pPr>
        <w:pStyle w:val="Standard"/>
        <w:numPr>
          <w:ilvl w:val="1"/>
          <w:numId w:val="2"/>
        </w:numPr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на аукционе;</w:t>
      </w:r>
    </w:p>
    <w:p w14:paraId="2814369D" w14:textId="77777777" w:rsidR="007E3F3E" w:rsidRPr="007E3F3E" w:rsidRDefault="007E3F3E" w:rsidP="007E3F3E">
      <w:pPr>
        <w:pStyle w:val="2"/>
        <w:numPr>
          <w:ilvl w:val="0"/>
          <w:numId w:val="2"/>
        </w:numPr>
        <w:shd w:val="clear" w:color="auto" w:fill="auto"/>
        <w:tabs>
          <w:tab w:val="left" w:pos="709"/>
        </w:tabs>
        <w:ind w:left="0" w:right="20" w:firstLine="851"/>
        <w:rPr>
          <w:sz w:val="30"/>
          <w:szCs w:val="30"/>
        </w:rPr>
      </w:pPr>
      <w:r w:rsidRPr="007E3F3E">
        <w:rPr>
          <w:sz w:val="30"/>
          <w:szCs w:val="30"/>
        </w:rPr>
        <w:t>Информация о наличии</w:t>
      </w:r>
      <w:r w:rsidR="007346B0">
        <w:rPr>
          <w:color w:val="000000"/>
          <w:sz w:val="30"/>
          <w:szCs w:val="30"/>
        </w:rPr>
        <w:t xml:space="preserve"> Информации</w:t>
      </w:r>
      <w:r w:rsidRPr="007E3F3E">
        <w:rPr>
          <w:color w:val="000000"/>
          <w:sz w:val="30"/>
          <w:szCs w:val="30"/>
        </w:rPr>
        <w:t xml:space="preserve"> о наличии жилых помещений, подлежащих продаже гражданам, указанным в подпункте 4.1 пункта 4 настоящего Положения, и сроке обращения с заявлением о приобретении таких помещений размещается в глобальной компьютерной сети Интернет на официальном сайте райисполкома.</w:t>
      </w:r>
    </w:p>
    <w:p w14:paraId="2A7FDDE8" w14:textId="77777777" w:rsidR="007E3F3E" w:rsidRPr="007346B0" w:rsidRDefault="007E3F3E" w:rsidP="007346B0">
      <w:pPr>
        <w:pStyle w:val="2"/>
        <w:shd w:val="clear" w:color="auto" w:fill="auto"/>
        <w:ind w:left="20" w:right="20"/>
        <w:rPr>
          <w:color w:val="000000"/>
          <w:sz w:val="30"/>
          <w:szCs w:val="30"/>
        </w:rPr>
      </w:pPr>
      <w:r>
        <w:rPr>
          <w:rStyle w:val="1"/>
          <w:sz w:val="30"/>
          <w:szCs w:val="30"/>
        </w:rPr>
        <w:lastRenderedPageBreak/>
        <w:t xml:space="preserve">    </w:t>
      </w:r>
      <w:r w:rsidRPr="007E3F3E">
        <w:rPr>
          <w:color w:val="000000"/>
          <w:sz w:val="30"/>
          <w:szCs w:val="30"/>
        </w:rPr>
        <w:t>Жилые помещения, в отношении которых проведение ремонта (реконструкции) экономически нецелесообразно, могут быть проданы без учета требований, определенных в абзаце втором пункта 3 настоящего Положения. При этом в договорах купли-продажи этих помещений существенными условиями предусматриваются:</w:t>
      </w:r>
    </w:p>
    <w:p w14:paraId="0670E1F4" w14:textId="77777777" w:rsidR="007E3F3E" w:rsidRPr="007E3F3E" w:rsidRDefault="007E3F3E" w:rsidP="007E3F3E">
      <w:pPr>
        <w:pStyle w:val="2"/>
        <w:shd w:val="clear" w:color="auto" w:fill="auto"/>
        <w:ind w:left="20" w:right="20" w:firstLine="700"/>
        <w:rPr>
          <w:sz w:val="30"/>
          <w:szCs w:val="30"/>
        </w:rPr>
      </w:pPr>
      <w:r w:rsidRPr="007E3F3E">
        <w:rPr>
          <w:color w:val="000000"/>
          <w:sz w:val="30"/>
          <w:szCs w:val="30"/>
        </w:rPr>
        <w:t>обязанность покупателей по ремонту (реконструкции) жилых помещений с учетом их фактического состояния (фактического состояния жилого дома) для использования таких помещений по целевому назначению либо в иных целях в соответствии с законодательством или сносу этих помещений и возведению иных жилых помещений на их месте;</w:t>
      </w:r>
    </w:p>
    <w:p w14:paraId="33990ADC" w14:textId="77777777" w:rsidR="007E3F3E" w:rsidRPr="007E3F3E" w:rsidRDefault="007E3F3E" w:rsidP="007E3F3E">
      <w:pPr>
        <w:pStyle w:val="2"/>
        <w:shd w:val="clear" w:color="auto" w:fill="auto"/>
        <w:ind w:left="20" w:right="20" w:firstLine="700"/>
        <w:rPr>
          <w:sz w:val="30"/>
          <w:szCs w:val="30"/>
        </w:rPr>
      </w:pPr>
      <w:r w:rsidRPr="007E3F3E">
        <w:rPr>
          <w:color w:val="000000"/>
          <w:sz w:val="30"/>
          <w:szCs w:val="30"/>
        </w:rPr>
        <w:t>сроки проведения работ по ремонту (реконструкции) либо сносу и возведению жилых помещений и ответственность за неисполнение обязательств.</w:t>
      </w:r>
    </w:p>
    <w:p w14:paraId="11425CC3" w14:textId="77777777" w:rsidR="007E3F3E" w:rsidRPr="007E3F3E" w:rsidRDefault="007E3F3E" w:rsidP="007E3F3E">
      <w:pPr>
        <w:pStyle w:val="2"/>
        <w:shd w:val="clear" w:color="auto" w:fill="auto"/>
        <w:ind w:left="20" w:right="20" w:firstLine="700"/>
        <w:rPr>
          <w:sz w:val="30"/>
          <w:szCs w:val="30"/>
        </w:rPr>
      </w:pPr>
      <w:r w:rsidRPr="007E3F3E">
        <w:rPr>
          <w:color w:val="000000"/>
          <w:sz w:val="30"/>
          <w:szCs w:val="30"/>
        </w:rPr>
        <w:t>В случае неисполнения обязательств по договору купли-продажи жилого помещения такой договор может быть расторгнут в судебном порядке.</w:t>
      </w:r>
    </w:p>
    <w:p w14:paraId="39ED5937" w14:textId="77777777" w:rsidR="007E3F3E" w:rsidRPr="007E3F3E" w:rsidRDefault="007E3F3E" w:rsidP="007E3F3E">
      <w:pPr>
        <w:pStyle w:val="2"/>
        <w:numPr>
          <w:ilvl w:val="0"/>
          <w:numId w:val="2"/>
        </w:numPr>
        <w:shd w:val="clear" w:color="auto" w:fill="auto"/>
        <w:tabs>
          <w:tab w:val="left" w:pos="1014"/>
        </w:tabs>
        <w:ind w:left="20" w:right="20" w:firstLine="700"/>
        <w:rPr>
          <w:sz w:val="30"/>
          <w:szCs w:val="30"/>
        </w:rPr>
      </w:pPr>
      <w:r w:rsidRPr="007E3F3E">
        <w:rPr>
          <w:color w:val="000000"/>
          <w:sz w:val="30"/>
          <w:szCs w:val="30"/>
        </w:rPr>
        <w:t>Начальная цена продажи на аукционе жилого помещения и цена жилого помещ</w:t>
      </w:r>
      <w:r w:rsidR="007346B0">
        <w:rPr>
          <w:color w:val="000000"/>
          <w:sz w:val="30"/>
          <w:szCs w:val="30"/>
        </w:rPr>
        <w:t>ения, отчуждаемого без</w:t>
      </w:r>
      <w:r w:rsidRPr="007E3F3E">
        <w:rPr>
          <w:color w:val="000000"/>
          <w:sz w:val="30"/>
          <w:szCs w:val="30"/>
        </w:rPr>
        <w:t xml:space="preserve"> проведения аукциона, за исключением случаев, предусмотренных в части второй-четвертой настоящего пункта, устанавливаются по оценочной стоимости, определенной в соответствии с законодательством об оценочной деятельности.</w:t>
      </w:r>
    </w:p>
    <w:p w14:paraId="61846B8B" w14:textId="77777777" w:rsidR="007E3F3E" w:rsidRPr="007E3F3E" w:rsidRDefault="007E3F3E" w:rsidP="007E3F3E">
      <w:pPr>
        <w:pStyle w:val="2"/>
        <w:shd w:val="clear" w:color="auto" w:fill="auto"/>
        <w:ind w:left="20" w:right="20" w:firstLine="700"/>
        <w:rPr>
          <w:sz w:val="30"/>
          <w:szCs w:val="30"/>
        </w:rPr>
      </w:pPr>
      <w:r w:rsidRPr="007E3F3E">
        <w:rPr>
          <w:color w:val="000000"/>
          <w:sz w:val="30"/>
          <w:szCs w:val="30"/>
        </w:rPr>
        <w:t>Начальная цена продажи на аукционе жилых помещений может быть понижена:</w:t>
      </w:r>
    </w:p>
    <w:p w14:paraId="301EA829" w14:textId="77777777" w:rsidR="007E3F3E" w:rsidRPr="007E3F3E" w:rsidRDefault="007E3F3E" w:rsidP="007E3F3E">
      <w:pPr>
        <w:pStyle w:val="2"/>
        <w:shd w:val="clear" w:color="auto" w:fill="auto"/>
        <w:ind w:left="20" w:right="20" w:firstLine="700"/>
        <w:rPr>
          <w:sz w:val="30"/>
          <w:szCs w:val="30"/>
        </w:rPr>
      </w:pPr>
      <w:r w:rsidRPr="007E3F3E">
        <w:rPr>
          <w:color w:val="000000"/>
          <w:sz w:val="30"/>
          <w:szCs w:val="30"/>
        </w:rPr>
        <w:t xml:space="preserve">не более чем на 50 процентов включительно </w:t>
      </w:r>
      <w:r w:rsidR="009A5650">
        <w:rPr>
          <w:color w:val="000000"/>
          <w:sz w:val="30"/>
          <w:szCs w:val="30"/>
        </w:rPr>
        <w:t>после первого нерезультативного либо несостоявшегося</w:t>
      </w:r>
      <w:r w:rsidRPr="007E3F3E">
        <w:rPr>
          <w:color w:val="000000"/>
          <w:sz w:val="30"/>
          <w:szCs w:val="30"/>
        </w:rPr>
        <w:t xml:space="preserve"> аукциона, а также в случае отказа единственного участника от приобретения предмета аукциона по начальной цене, увеличенной на 5 процентов;</w:t>
      </w:r>
    </w:p>
    <w:p w14:paraId="2325FF9E" w14:textId="77777777" w:rsidR="007E3F3E" w:rsidRPr="007E3F3E" w:rsidRDefault="007E3F3E" w:rsidP="007E3F3E">
      <w:pPr>
        <w:pStyle w:val="2"/>
        <w:shd w:val="clear" w:color="auto" w:fill="auto"/>
        <w:ind w:left="20" w:right="20" w:firstLine="700"/>
        <w:rPr>
          <w:sz w:val="30"/>
          <w:szCs w:val="30"/>
        </w:rPr>
      </w:pPr>
      <w:r w:rsidRPr="007E3F3E">
        <w:rPr>
          <w:color w:val="000000"/>
          <w:sz w:val="30"/>
          <w:szCs w:val="30"/>
        </w:rPr>
        <w:t>не более чем на 80 процентов включительно после нерезультативного либо несостоявшегося аукциона, проведенного в соответствии с абзацем вторым настоящей части, а также в случае отказа единственного участника от приобретения предмета аукциона по начальной цене, увеличенной на 5 процентов.</w:t>
      </w:r>
    </w:p>
    <w:p w14:paraId="03CC1842" w14:textId="77777777" w:rsidR="00F370C0" w:rsidRPr="00F370C0" w:rsidRDefault="007E3F3E" w:rsidP="009A5650">
      <w:pPr>
        <w:pStyle w:val="2"/>
        <w:shd w:val="clear" w:color="auto" w:fill="auto"/>
        <w:ind w:left="20" w:right="20" w:firstLine="688"/>
        <w:rPr>
          <w:sz w:val="30"/>
          <w:szCs w:val="30"/>
        </w:rPr>
      </w:pPr>
      <w:r w:rsidRPr="007E3F3E">
        <w:rPr>
          <w:color w:val="000000"/>
          <w:sz w:val="30"/>
          <w:szCs w:val="30"/>
        </w:rPr>
        <w:t>Если аукцион с понижением на 80 процентов начальной цены продажи жилого помещения был признан нерезультативным либо</w:t>
      </w:r>
      <w:r>
        <w:rPr>
          <w:color w:val="000000"/>
          <w:sz w:val="30"/>
          <w:szCs w:val="30"/>
        </w:rPr>
        <w:t xml:space="preserve"> </w:t>
      </w:r>
      <w:r w:rsidR="00F370C0" w:rsidRPr="00F370C0">
        <w:rPr>
          <w:color w:val="000000"/>
          <w:sz w:val="30"/>
          <w:szCs w:val="30"/>
        </w:rPr>
        <w:t>несостоявшимся, а также в случае отказа единственного участника от приобретения предмета аукциона по начальной цене, увеличенной на 5 процентов, жилое помещение может быть выставлено на аукцион с начальной ценой, равной одной базовой величине.</w:t>
      </w:r>
    </w:p>
    <w:p w14:paraId="47CB56DF" w14:textId="77777777" w:rsidR="00F370C0" w:rsidRDefault="00F370C0" w:rsidP="00F370C0">
      <w:pPr>
        <w:pStyle w:val="2"/>
        <w:shd w:val="clear" w:color="auto" w:fill="auto"/>
        <w:ind w:left="20" w:right="20" w:firstLine="700"/>
        <w:rPr>
          <w:color w:val="000000"/>
          <w:sz w:val="30"/>
          <w:szCs w:val="30"/>
        </w:rPr>
      </w:pPr>
      <w:r w:rsidRPr="00F370C0">
        <w:rPr>
          <w:color w:val="000000"/>
          <w:sz w:val="30"/>
          <w:szCs w:val="30"/>
        </w:rPr>
        <w:t xml:space="preserve">В случае отсутствия по истечении 30 календарных дней со дня размещения информации о продаже жилого помещения без проведения аукциона заявлений о его приобретении цена жилого помещения, отчуждаемого без проведения аукциона, может быть понижена не более чем на 50 процентов включительно, а по истечении очередных 30 </w:t>
      </w:r>
      <w:r w:rsidRPr="00F370C0">
        <w:rPr>
          <w:color w:val="000000"/>
          <w:sz w:val="30"/>
          <w:szCs w:val="30"/>
        </w:rPr>
        <w:lastRenderedPageBreak/>
        <w:t>календарных дней - последовательно не более чем на 80 процентов включительно и до одной базовой величины включительно.</w:t>
      </w:r>
    </w:p>
    <w:p w14:paraId="5ED07A02" w14:textId="77777777" w:rsidR="00F370C0" w:rsidRPr="00F370C0" w:rsidRDefault="00F370C0" w:rsidP="009A5650">
      <w:pPr>
        <w:pStyle w:val="2"/>
        <w:shd w:val="clear" w:color="auto" w:fill="auto"/>
        <w:spacing w:after="269"/>
        <w:ind w:right="20" w:firstLine="708"/>
        <w:rPr>
          <w:sz w:val="30"/>
          <w:szCs w:val="30"/>
        </w:rPr>
      </w:pPr>
      <w:r w:rsidRPr="00F370C0">
        <w:rPr>
          <w:color w:val="000000"/>
          <w:sz w:val="30"/>
          <w:szCs w:val="30"/>
        </w:rPr>
        <w:t>Информация о понижении начальной цены продажи жилого помещения подлежит опубликованию (размещению) в том же порядке, что и информации о продаже жилого помещения без понижения начально</w:t>
      </w:r>
      <w:r>
        <w:rPr>
          <w:color w:val="000000"/>
          <w:sz w:val="30"/>
          <w:szCs w:val="30"/>
        </w:rPr>
        <w:t>й цены.</w:t>
      </w:r>
    </w:p>
    <w:p w14:paraId="7EE58620" w14:textId="77777777" w:rsidR="00F370C0" w:rsidRDefault="00F370C0" w:rsidP="00F370C0">
      <w:pPr>
        <w:pStyle w:val="30"/>
        <w:shd w:val="clear" w:color="auto" w:fill="auto"/>
        <w:ind w:left="20" w:right="20" w:hanging="20"/>
        <w:rPr>
          <w:color w:val="000000"/>
        </w:rPr>
      </w:pPr>
      <w:r>
        <w:rPr>
          <w:color w:val="000000"/>
        </w:rPr>
        <w:t>______________________________________</w:t>
      </w:r>
    </w:p>
    <w:p w14:paraId="46576CF1" w14:textId="77777777" w:rsidR="00F370C0" w:rsidRPr="00F370C0" w:rsidRDefault="00F370C0" w:rsidP="00F370C0">
      <w:pPr>
        <w:pStyle w:val="30"/>
        <w:shd w:val="clear" w:color="auto" w:fill="auto"/>
        <w:ind w:left="20" w:right="20"/>
        <w:rPr>
          <w:sz w:val="20"/>
          <w:szCs w:val="20"/>
        </w:rPr>
      </w:pPr>
      <w:r w:rsidRPr="00F370C0">
        <w:rPr>
          <w:color w:val="000000"/>
          <w:sz w:val="20"/>
          <w:szCs w:val="20"/>
        </w:rPr>
        <w:t>Для целей настоящего решения под сельской местностью понимаются территории сельсоветов, поселков городского типа, городов районного подчинения, являющихся административно-территориальными единицами, поселков городского типа и городов районного подчинения, являющихся территориальными единицами, а также иных населенных пунктов, не являющихся административно-территориальными единицами, входящих вместе с другими территориями в пространственные пределы сельсоветов.</w:t>
      </w:r>
    </w:p>
    <w:p w14:paraId="22FB2202" w14:textId="77777777" w:rsidR="00F370C0" w:rsidRPr="00F370C0" w:rsidRDefault="00F370C0" w:rsidP="00F370C0">
      <w:pPr>
        <w:pStyle w:val="30"/>
        <w:numPr>
          <w:ilvl w:val="0"/>
          <w:numId w:val="4"/>
        </w:numPr>
        <w:shd w:val="clear" w:color="auto" w:fill="auto"/>
        <w:tabs>
          <w:tab w:val="left" w:pos="793"/>
        </w:tabs>
        <w:ind w:left="20" w:right="20"/>
        <w:rPr>
          <w:sz w:val="20"/>
          <w:szCs w:val="20"/>
        </w:rPr>
      </w:pPr>
      <w:r w:rsidRPr="00F370C0">
        <w:rPr>
          <w:color w:val="000000"/>
          <w:sz w:val="20"/>
          <w:szCs w:val="20"/>
        </w:rPr>
        <w:t>Для целей настоящего решения под специальными жилыми помещениями понимаются жилые помещения маневренного фонда.</w:t>
      </w:r>
    </w:p>
    <w:p w14:paraId="17547302" w14:textId="77777777" w:rsidR="00F370C0" w:rsidRPr="00F370C0" w:rsidRDefault="00F370C0" w:rsidP="00F370C0">
      <w:pPr>
        <w:pStyle w:val="30"/>
        <w:numPr>
          <w:ilvl w:val="0"/>
          <w:numId w:val="4"/>
        </w:numPr>
        <w:shd w:val="clear" w:color="auto" w:fill="auto"/>
        <w:tabs>
          <w:tab w:val="left" w:pos="793"/>
        </w:tabs>
        <w:ind w:left="20" w:right="20"/>
        <w:rPr>
          <w:sz w:val="20"/>
          <w:szCs w:val="20"/>
        </w:rPr>
      </w:pPr>
      <w:r w:rsidRPr="00F370C0">
        <w:rPr>
          <w:color w:val="000000"/>
          <w:sz w:val="20"/>
          <w:szCs w:val="20"/>
        </w:rPr>
        <w:t>Аукцион признается нерезультативным, если по его итогам жилые помещения не были проданы какому-либо из участников аукциона.</w:t>
      </w:r>
    </w:p>
    <w:p w14:paraId="1DCCC3C2" w14:textId="77777777" w:rsidR="00F370C0" w:rsidRPr="00F370C0" w:rsidRDefault="00F370C0" w:rsidP="00F370C0">
      <w:pPr>
        <w:pStyle w:val="30"/>
        <w:numPr>
          <w:ilvl w:val="0"/>
          <w:numId w:val="4"/>
        </w:numPr>
        <w:shd w:val="clear" w:color="auto" w:fill="auto"/>
        <w:tabs>
          <w:tab w:val="left" w:pos="812"/>
        </w:tabs>
        <w:spacing w:after="204"/>
        <w:ind w:left="20" w:right="20"/>
        <w:rPr>
          <w:sz w:val="20"/>
          <w:szCs w:val="20"/>
        </w:rPr>
      </w:pPr>
      <w:r w:rsidRPr="00F370C0">
        <w:rPr>
          <w:color w:val="000000"/>
          <w:sz w:val="20"/>
          <w:szCs w:val="20"/>
        </w:rPr>
        <w:t>Аукцион признается несостоявшимся, если заявление об участии в нем подано только одним участником, или для участия в аукционе не было подано ни одного заявления, или на аукцион явился один из участников, или на аукцион не явился ни один из участников.</w:t>
      </w:r>
    </w:p>
    <w:p w14:paraId="537EAD83" w14:textId="77777777" w:rsidR="00F370C0" w:rsidRPr="00F370C0" w:rsidRDefault="00F370C0" w:rsidP="00F370C0">
      <w:pPr>
        <w:pStyle w:val="2"/>
        <w:numPr>
          <w:ilvl w:val="0"/>
          <w:numId w:val="5"/>
        </w:numPr>
        <w:shd w:val="clear" w:color="auto" w:fill="auto"/>
        <w:tabs>
          <w:tab w:val="left" w:pos="999"/>
        </w:tabs>
        <w:spacing w:line="346" w:lineRule="exact"/>
        <w:ind w:left="20" w:right="20" w:firstLine="700"/>
        <w:rPr>
          <w:sz w:val="30"/>
          <w:szCs w:val="30"/>
        </w:rPr>
      </w:pPr>
      <w:r w:rsidRPr="00F370C0">
        <w:rPr>
          <w:color w:val="000000"/>
          <w:sz w:val="30"/>
          <w:szCs w:val="30"/>
        </w:rPr>
        <w:t>Результат оценки жилых помещений для целей их продажи, в том числе на аукционе, действителен в течение двенадцати месяцев с даты оценки.</w:t>
      </w:r>
    </w:p>
    <w:p w14:paraId="3DD351BB" w14:textId="77777777" w:rsidR="00F370C0" w:rsidRPr="00F370C0" w:rsidRDefault="00F370C0" w:rsidP="00F370C0">
      <w:pPr>
        <w:pStyle w:val="2"/>
        <w:numPr>
          <w:ilvl w:val="0"/>
          <w:numId w:val="5"/>
        </w:numPr>
        <w:shd w:val="clear" w:color="auto" w:fill="auto"/>
        <w:tabs>
          <w:tab w:val="left" w:pos="1004"/>
        </w:tabs>
        <w:spacing w:line="346" w:lineRule="exact"/>
        <w:ind w:left="20" w:right="20" w:firstLine="700"/>
        <w:rPr>
          <w:sz w:val="30"/>
          <w:szCs w:val="30"/>
        </w:rPr>
      </w:pPr>
      <w:r w:rsidRPr="00F370C0">
        <w:rPr>
          <w:color w:val="000000"/>
          <w:sz w:val="30"/>
          <w:szCs w:val="30"/>
        </w:rPr>
        <w:t>Продажа жилых помещений, в том числе на аукционе, осуществляется в порядке, определенном подпунктами 1.7-1.9 пункта 1 Указа Президента Республики Беларусь от 13 июня 2018 г. № 237.</w:t>
      </w:r>
    </w:p>
    <w:p w14:paraId="6EF35649" w14:textId="77777777" w:rsidR="00F370C0" w:rsidRPr="00F370C0" w:rsidRDefault="00F370C0" w:rsidP="00F370C0">
      <w:pPr>
        <w:pStyle w:val="2"/>
        <w:numPr>
          <w:ilvl w:val="0"/>
          <w:numId w:val="5"/>
        </w:numPr>
        <w:shd w:val="clear" w:color="auto" w:fill="auto"/>
        <w:tabs>
          <w:tab w:val="left" w:pos="1018"/>
        </w:tabs>
        <w:spacing w:line="346" w:lineRule="exact"/>
        <w:ind w:left="20" w:right="20" w:firstLine="700"/>
        <w:rPr>
          <w:sz w:val="30"/>
          <w:szCs w:val="30"/>
        </w:rPr>
      </w:pPr>
      <w:r w:rsidRPr="00F370C0">
        <w:rPr>
          <w:color w:val="000000"/>
          <w:sz w:val="30"/>
          <w:szCs w:val="30"/>
        </w:rPr>
        <w:t>Оплата стоимости жилых помещений при их продаже, в том числе на аукционе, может осуществляться в рассрочку до трех лет равными долями без индексации платежей.</w:t>
      </w:r>
    </w:p>
    <w:p w14:paraId="0842292E" w14:textId="77777777" w:rsidR="00F370C0" w:rsidRPr="00F370C0" w:rsidRDefault="00F370C0" w:rsidP="00F370C0">
      <w:pPr>
        <w:pStyle w:val="2"/>
        <w:numPr>
          <w:ilvl w:val="0"/>
          <w:numId w:val="5"/>
        </w:numPr>
        <w:shd w:val="clear" w:color="auto" w:fill="auto"/>
        <w:tabs>
          <w:tab w:val="left" w:pos="1162"/>
        </w:tabs>
        <w:spacing w:line="346" w:lineRule="exact"/>
        <w:ind w:left="20" w:right="20" w:firstLine="700"/>
        <w:rPr>
          <w:sz w:val="30"/>
          <w:szCs w:val="30"/>
        </w:rPr>
      </w:pPr>
      <w:r w:rsidRPr="00F370C0">
        <w:rPr>
          <w:color w:val="000000"/>
          <w:sz w:val="30"/>
          <w:szCs w:val="30"/>
        </w:rPr>
        <w:t xml:space="preserve">Средства от продажи жилых помещений перечисляются их покупателем в </w:t>
      </w:r>
      <w:r w:rsidR="009A5650">
        <w:rPr>
          <w:color w:val="000000"/>
          <w:sz w:val="30"/>
          <w:szCs w:val="30"/>
        </w:rPr>
        <w:t>сельский</w:t>
      </w:r>
      <w:r w:rsidRPr="00F370C0">
        <w:rPr>
          <w:color w:val="000000"/>
          <w:sz w:val="30"/>
          <w:szCs w:val="30"/>
        </w:rPr>
        <w:t xml:space="preserve"> бюджет в течение тридцати календарных дней с даты подписания договора купли-продажи (при продаже жилых помещений с рассрочкой платежа - с внесением первого взноса в течение тридцати календарных дней с даты подписания договора купли-продажи).</w:t>
      </w:r>
    </w:p>
    <w:p w14:paraId="6D328A85" w14:textId="77777777" w:rsidR="007E3F3E" w:rsidRDefault="007E3F3E" w:rsidP="008073DA">
      <w:pPr>
        <w:pStyle w:val="Standard"/>
        <w:spacing w:line="360" w:lineRule="auto"/>
        <w:jc w:val="both"/>
        <w:rPr>
          <w:rFonts w:cs="Times New Roman"/>
          <w:sz w:val="30"/>
          <w:szCs w:val="30"/>
        </w:rPr>
      </w:pPr>
    </w:p>
    <w:p w14:paraId="46F91517" w14:textId="77777777" w:rsidR="007D5F13" w:rsidRDefault="008073DA" w:rsidP="009E38E4">
      <w:pPr>
        <w:pStyle w:val="Standard"/>
        <w:jc w:val="both"/>
        <w:rPr>
          <w:sz w:val="30"/>
          <w:szCs w:val="30"/>
        </w:rPr>
      </w:pPr>
      <w:r>
        <w:rPr>
          <w:rFonts w:cs="Times New Roman"/>
          <w:sz w:val="30"/>
          <w:szCs w:val="30"/>
        </w:rPr>
        <w:t>Председатель</w:t>
      </w:r>
      <w:r>
        <w:rPr>
          <w:rFonts w:cs="Times New Roman"/>
          <w:sz w:val="30"/>
          <w:szCs w:val="30"/>
        </w:rPr>
        <w:tab/>
      </w:r>
      <w:r>
        <w:rPr>
          <w:rFonts w:cs="Times New Roman"/>
          <w:sz w:val="30"/>
          <w:szCs w:val="30"/>
        </w:rPr>
        <w:tab/>
      </w:r>
      <w:r>
        <w:rPr>
          <w:rFonts w:cs="Times New Roman"/>
          <w:sz w:val="30"/>
          <w:szCs w:val="30"/>
        </w:rPr>
        <w:tab/>
      </w:r>
      <w:r>
        <w:rPr>
          <w:rFonts w:cs="Times New Roman"/>
          <w:sz w:val="30"/>
          <w:szCs w:val="30"/>
        </w:rPr>
        <w:tab/>
      </w:r>
      <w:r>
        <w:rPr>
          <w:rFonts w:cs="Times New Roman"/>
          <w:sz w:val="30"/>
          <w:szCs w:val="30"/>
        </w:rPr>
        <w:tab/>
      </w:r>
      <w:r>
        <w:rPr>
          <w:rFonts w:cs="Times New Roman"/>
          <w:sz w:val="30"/>
          <w:szCs w:val="30"/>
        </w:rPr>
        <w:tab/>
      </w:r>
      <w:r>
        <w:rPr>
          <w:rFonts w:cs="Times New Roman"/>
          <w:sz w:val="30"/>
          <w:szCs w:val="30"/>
        </w:rPr>
        <w:tab/>
        <w:t xml:space="preserve">   О.М.Марушко</w:t>
      </w:r>
    </w:p>
    <w:sectPr w:rsidR="007D5F13" w:rsidSect="007D5F13">
      <w:pgSz w:w="11906" w:h="16838"/>
      <w:pgMar w:top="567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5698"/>
    <w:multiLevelType w:val="multilevel"/>
    <w:tmpl w:val="666828B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" w15:restartNumberingAfterBreak="0">
    <w:nsid w:val="0ED77BBF"/>
    <w:multiLevelType w:val="multilevel"/>
    <w:tmpl w:val="619E6E5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AB311D"/>
    <w:multiLevelType w:val="multilevel"/>
    <w:tmpl w:val="E424FE06"/>
    <w:lvl w:ilvl="0">
      <w:start w:val="1"/>
      <w:numFmt w:val="decimal"/>
      <w:lvlText w:val="%1."/>
      <w:lvlJc w:val="left"/>
      <w:pPr>
        <w:ind w:left="1212" w:hanging="360"/>
      </w:pPr>
      <w:rPr>
        <w:rFonts w:cs="Mangal"/>
      </w:r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423B1ADC"/>
    <w:multiLevelType w:val="multilevel"/>
    <w:tmpl w:val="4CB65900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vertAlign w:val="superscript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8403208"/>
    <w:multiLevelType w:val="multilevel"/>
    <w:tmpl w:val="3B0A566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sz w:val="30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cs="Times New Roman" w:hint="default"/>
        <w:sz w:val="3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sz w:val="3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  <w:sz w:val="3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sz w:val="3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  <w:sz w:val="3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  <w:sz w:val="3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  <w:sz w:val="3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  <w:sz w:val="30"/>
      </w:rPr>
    </w:lvl>
  </w:abstractNum>
  <w:abstractNum w:abstractNumId="5" w15:restartNumberingAfterBreak="0">
    <w:nsid w:val="729A4472"/>
    <w:multiLevelType w:val="multilevel"/>
    <w:tmpl w:val="C7A817B2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30"/>
        <w:szCs w:val="3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084BA7"/>
    <w:multiLevelType w:val="multilevel"/>
    <w:tmpl w:val="599E5D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 w16cid:durableId="1794131635">
    <w:abstractNumId w:val="6"/>
  </w:num>
  <w:num w:numId="2" w16cid:durableId="21252498">
    <w:abstractNumId w:val="0"/>
  </w:num>
  <w:num w:numId="3" w16cid:durableId="1847015601">
    <w:abstractNumId w:val="1"/>
  </w:num>
  <w:num w:numId="4" w16cid:durableId="610749963">
    <w:abstractNumId w:val="3"/>
  </w:num>
  <w:num w:numId="5" w16cid:durableId="1549075736">
    <w:abstractNumId w:val="5"/>
  </w:num>
  <w:num w:numId="6" w16cid:durableId="685984097">
    <w:abstractNumId w:val="2"/>
  </w:num>
  <w:num w:numId="7" w16cid:durableId="1965651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8E4"/>
    <w:rsid w:val="00002B13"/>
    <w:rsid w:val="000157C9"/>
    <w:rsid w:val="00027E11"/>
    <w:rsid w:val="001110BD"/>
    <w:rsid w:val="00130A9B"/>
    <w:rsid w:val="00184590"/>
    <w:rsid w:val="00191923"/>
    <w:rsid w:val="00196938"/>
    <w:rsid w:val="001B7513"/>
    <w:rsid w:val="002510EF"/>
    <w:rsid w:val="002535E3"/>
    <w:rsid w:val="00290A53"/>
    <w:rsid w:val="00321176"/>
    <w:rsid w:val="00357D78"/>
    <w:rsid w:val="003D2EE1"/>
    <w:rsid w:val="004121D9"/>
    <w:rsid w:val="0045031E"/>
    <w:rsid w:val="00464D49"/>
    <w:rsid w:val="004F1B3A"/>
    <w:rsid w:val="00567837"/>
    <w:rsid w:val="00570F39"/>
    <w:rsid w:val="005729BD"/>
    <w:rsid w:val="00595D69"/>
    <w:rsid w:val="005D68AA"/>
    <w:rsid w:val="005F27C2"/>
    <w:rsid w:val="00603779"/>
    <w:rsid w:val="00611F67"/>
    <w:rsid w:val="0063712E"/>
    <w:rsid w:val="00652E1D"/>
    <w:rsid w:val="0066400B"/>
    <w:rsid w:val="006756E0"/>
    <w:rsid w:val="006A669D"/>
    <w:rsid w:val="006B4E9E"/>
    <w:rsid w:val="006C2168"/>
    <w:rsid w:val="006F4296"/>
    <w:rsid w:val="006F712B"/>
    <w:rsid w:val="007346B0"/>
    <w:rsid w:val="00776742"/>
    <w:rsid w:val="00782814"/>
    <w:rsid w:val="007D5F13"/>
    <w:rsid w:val="007E0BE5"/>
    <w:rsid w:val="007E3F3E"/>
    <w:rsid w:val="008073DA"/>
    <w:rsid w:val="0084118C"/>
    <w:rsid w:val="00884CC9"/>
    <w:rsid w:val="00977C20"/>
    <w:rsid w:val="009A5650"/>
    <w:rsid w:val="009C5AEA"/>
    <w:rsid w:val="009D4970"/>
    <w:rsid w:val="009E38E4"/>
    <w:rsid w:val="009F4084"/>
    <w:rsid w:val="00A13CC3"/>
    <w:rsid w:val="00AE51ED"/>
    <w:rsid w:val="00B045B2"/>
    <w:rsid w:val="00B072C4"/>
    <w:rsid w:val="00BC795B"/>
    <w:rsid w:val="00BD5C26"/>
    <w:rsid w:val="00BE6CA7"/>
    <w:rsid w:val="00BF3901"/>
    <w:rsid w:val="00C11539"/>
    <w:rsid w:val="00C6379F"/>
    <w:rsid w:val="00C86FBA"/>
    <w:rsid w:val="00D42A41"/>
    <w:rsid w:val="00D9317F"/>
    <w:rsid w:val="00D96E15"/>
    <w:rsid w:val="00DD4754"/>
    <w:rsid w:val="00E4234D"/>
    <w:rsid w:val="00E879F9"/>
    <w:rsid w:val="00F370C0"/>
    <w:rsid w:val="00F814AE"/>
    <w:rsid w:val="00FC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39FCA"/>
  <w15:docId w15:val="{BEEF79FF-FBB7-4D1D-9D39-7449B07C6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8E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E38E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E38E4"/>
    <w:pPr>
      <w:spacing w:after="120"/>
    </w:pPr>
  </w:style>
  <w:style w:type="paragraph" w:customStyle="1" w:styleId="TableContents">
    <w:name w:val="Table Contents"/>
    <w:basedOn w:val="Standard"/>
    <w:rsid w:val="009E38E4"/>
    <w:pPr>
      <w:suppressLineNumbers/>
    </w:pPr>
  </w:style>
  <w:style w:type="paragraph" w:styleId="a3">
    <w:name w:val="Balloon Text"/>
    <w:basedOn w:val="a"/>
    <w:link w:val="a4"/>
    <w:uiPriority w:val="99"/>
    <w:semiHidden/>
    <w:unhideWhenUsed/>
    <w:rsid w:val="009E38E4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9E38E4"/>
    <w:rPr>
      <w:rFonts w:ascii="Tahoma" w:eastAsia="SimSun" w:hAnsi="Tahoma" w:cs="Mangal"/>
      <w:kern w:val="3"/>
      <w:sz w:val="16"/>
      <w:szCs w:val="14"/>
      <w:lang w:eastAsia="zh-CN" w:bidi="hi-IN"/>
    </w:rPr>
  </w:style>
  <w:style w:type="character" w:customStyle="1" w:styleId="a5">
    <w:name w:val="Основной текст_"/>
    <w:basedOn w:val="a0"/>
    <w:link w:val="2"/>
    <w:rsid w:val="007E3F3E"/>
    <w:rPr>
      <w:rFonts w:ascii="Times New Roman" w:eastAsia="Times New Roman" w:hAnsi="Times New Roman" w:cs="Times New Roman"/>
      <w:spacing w:val="6"/>
      <w:sz w:val="26"/>
      <w:szCs w:val="26"/>
      <w:shd w:val="clear" w:color="auto" w:fill="FFFFFF"/>
    </w:rPr>
  </w:style>
  <w:style w:type="character" w:customStyle="1" w:styleId="1">
    <w:name w:val="Основной текст1"/>
    <w:basedOn w:val="a5"/>
    <w:rsid w:val="007E3F3E"/>
    <w:rPr>
      <w:rFonts w:ascii="Times New Roman" w:eastAsia="Times New Roman" w:hAnsi="Times New Roman" w:cs="Times New Roman"/>
      <w:color w:val="000000"/>
      <w:spacing w:val="6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5"/>
    <w:rsid w:val="007E3F3E"/>
    <w:pPr>
      <w:shd w:val="clear" w:color="auto" w:fill="FFFFFF"/>
      <w:suppressAutoHyphens w:val="0"/>
      <w:autoSpaceDN/>
      <w:spacing w:line="341" w:lineRule="exact"/>
      <w:ind w:firstLine="420"/>
      <w:jc w:val="both"/>
    </w:pPr>
    <w:rPr>
      <w:rFonts w:eastAsia="Times New Roman" w:cs="Times New Roman"/>
      <w:spacing w:val="6"/>
      <w:kern w:val="0"/>
      <w:sz w:val="26"/>
      <w:szCs w:val="26"/>
      <w:lang w:eastAsia="en-US" w:bidi="ar-SA"/>
    </w:rPr>
  </w:style>
  <w:style w:type="character" w:customStyle="1" w:styleId="20">
    <w:name w:val="Основной текст (2)_"/>
    <w:basedOn w:val="a0"/>
    <w:rsid w:val="00F370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6"/>
      <w:sz w:val="8"/>
      <w:szCs w:val="8"/>
      <w:u w:val="none"/>
    </w:rPr>
  </w:style>
  <w:style w:type="character" w:customStyle="1" w:styleId="21">
    <w:name w:val="Основной текст (2)"/>
    <w:basedOn w:val="20"/>
    <w:rsid w:val="00F370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-6"/>
      <w:w w:val="100"/>
      <w:position w:val="0"/>
      <w:sz w:val="8"/>
      <w:szCs w:val="8"/>
      <w:u w:val="none"/>
      <w:lang w:val="ru-RU"/>
    </w:rPr>
  </w:style>
  <w:style w:type="character" w:customStyle="1" w:styleId="3">
    <w:name w:val="Основной текст (3)_"/>
    <w:basedOn w:val="a0"/>
    <w:link w:val="30"/>
    <w:rsid w:val="00F370C0"/>
    <w:rPr>
      <w:rFonts w:ascii="Times New Roman" w:eastAsia="Times New Roman" w:hAnsi="Times New Roman" w:cs="Times New Roman"/>
      <w:spacing w:val="3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70C0"/>
    <w:pPr>
      <w:shd w:val="clear" w:color="auto" w:fill="FFFFFF"/>
      <w:suppressAutoHyphens w:val="0"/>
      <w:autoSpaceDN/>
      <w:spacing w:line="226" w:lineRule="exact"/>
      <w:ind w:firstLine="700"/>
      <w:jc w:val="both"/>
    </w:pPr>
    <w:rPr>
      <w:rFonts w:eastAsia="Times New Roman" w:cs="Times New Roman"/>
      <w:spacing w:val="3"/>
      <w:kern w:val="0"/>
      <w:sz w:val="17"/>
      <w:szCs w:val="17"/>
      <w:lang w:eastAsia="en-US" w:bidi="ar-SA"/>
    </w:rPr>
  </w:style>
  <w:style w:type="paragraph" w:styleId="a6">
    <w:name w:val="List Paragraph"/>
    <w:basedOn w:val="a"/>
    <w:rsid w:val="006B4E9E"/>
    <w:pPr>
      <w:ind w:left="720"/>
      <w:textAlignment w:val="baseline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2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2017</Words>
  <Characters>11499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Ideol2</cp:lastModifiedBy>
  <cp:revision>2</cp:revision>
  <cp:lastPrinted>2023-12-01T07:18:00Z</cp:lastPrinted>
  <dcterms:created xsi:type="dcterms:W3CDTF">2026-09-23T13:26:00Z</dcterms:created>
  <dcterms:modified xsi:type="dcterms:W3CDTF">2026-09-23T13:26:00Z</dcterms:modified>
</cp:coreProperties>
</file>