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E6545" w14:textId="5577DA5A" w:rsidR="00C50911" w:rsidRPr="004C24DA" w:rsidRDefault="004C24DA" w:rsidP="00DA4F48">
      <w:pPr>
        <w:spacing w:after="0" w:line="220" w:lineRule="exact"/>
        <w:ind w:right="81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4DA">
        <w:rPr>
          <w:rFonts w:ascii="Times New Roman" w:hAnsi="Times New Roman" w:cs="Times New Roman"/>
          <w:sz w:val="26"/>
          <w:szCs w:val="26"/>
        </w:rPr>
        <w:t>С</w:t>
      </w:r>
      <w:r w:rsidR="00C50911" w:rsidRPr="004C24DA">
        <w:rPr>
          <w:rFonts w:ascii="Times New Roman" w:hAnsi="Times New Roman" w:cs="Times New Roman"/>
          <w:sz w:val="26"/>
          <w:szCs w:val="26"/>
        </w:rPr>
        <w:t>ведения о прямой продаже пустующ</w:t>
      </w:r>
      <w:r w:rsidRPr="004C24DA">
        <w:rPr>
          <w:rFonts w:ascii="Times New Roman" w:hAnsi="Times New Roman" w:cs="Times New Roman"/>
          <w:sz w:val="26"/>
          <w:szCs w:val="26"/>
        </w:rPr>
        <w:t>его</w:t>
      </w:r>
      <w:r w:rsidR="00C50911" w:rsidRPr="004C24DA">
        <w:rPr>
          <w:rFonts w:ascii="Times New Roman" w:hAnsi="Times New Roman" w:cs="Times New Roman"/>
          <w:sz w:val="26"/>
          <w:szCs w:val="26"/>
        </w:rPr>
        <w:t xml:space="preserve"> жил</w:t>
      </w:r>
      <w:r w:rsidRPr="004C24DA">
        <w:rPr>
          <w:rFonts w:ascii="Times New Roman" w:hAnsi="Times New Roman" w:cs="Times New Roman"/>
          <w:sz w:val="26"/>
          <w:szCs w:val="26"/>
        </w:rPr>
        <w:t>ого</w:t>
      </w:r>
      <w:r w:rsidR="00C50911" w:rsidRPr="004C24DA">
        <w:rPr>
          <w:rFonts w:ascii="Times New Roman" w:hAnsi="Times New Roman" w:cs="Times New Roman"/>
          <w:sz w:val="26"/>
          <w:szCs w:val="26"/>
        </w:rPr>
        <w:t xml:space="preserve"> дом</w:t>
      </w:r>
      <w:r w:rsidRPr="004C24DA">
        <w:rPr>
          <w:rFonts w:ascii="Times New Roman" w:hAnsi="Times New Roman" w:cs="Times New Roman"/>
          <w:sz w:val="26"/>
          <w:szCs w:val="26"/>
        </w:rPr>
        <w:t>а</w:t>
      </w:r>
      <w:r w:rsidR="00C62A37" w:rsidRPr="004C24DA">
        <w:rPr>
          <w:rFonts w:ascii="Times New Roman" w:hAnsi="Times New Roman" w:cs="Times New Roman"/>
          <w:sz w:val="26"/>
          <w:szCs w:val="26"/>
        </w:rPr>
        <w:t>, признанн</w:t>
      </w:r>
      <w:r w:rsidRPr="004C24DA">
        <w:rPr>
          <w:rFonts w:ascii="Times New Roman" w:hAnsi="Times New Roman" w:cs="Times New Roman"/>
          <w:sz w:val="26"/>
          <w:szCs w:val="26"/>
        </w:rPr>
        <w:t>ого</w:t>
      </w:r>
      <w:r w:rsidR="00C62A37" w:rsidRPr="004C24DA">
        <w:rPr>
          <w:rFonts w:ascii="Times New Roman" w:hAnsi="Times New Roman" w:cs="Times New Roman"/>
          <w:sz w:val="26"/>
          <w:szCs w:val="26"/>
        </w:rPr>
        <w:t xml:space="preserve"> </w:t>
      </w:r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порядке </w:t>
      </w:r>
      <w:r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бесхозяйным </w:t>
      </w:r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переданным</w:t>
      </w:r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собственность </w:t>
      </w:r>
      <w:proofErr w:type="spellStart"/>
      <w:r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Негневичского</w:t>
      </w:r>
      <w:proofErr w:type="spellEnd"/>
      <w:r w:rsidR="00C62A37" w:rsidRPr="004C2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14:paraId="7200A3E1" w14:textId="77777777" w:rsidR="004C24DA" w:rsidRPr="004C24DA" w:rsidRDefault="004C24DA" w:rsidP="00DA4F48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629"/>
        <w:gridCol w:w="8080"/>
      </w:tblGrid>
      <w:tr w:rsidR="00C50911" w:rsidRPr="001C3BA1" w14:paraId="0452260A" w14:textId="77777777" w:rsidTr="00993409">
        <w:tc>
          <w:tcPr>
            <w:tcW w:w="6629" w:type="dxa"/>
          </w:tcPr>
          <w:p w14:paraId="617FEB7F" w14:textId="77777777" w:rsidR="00C50911" w:rsidRPr="001C3BA1" w:rsidRDefault="00C50911" w:rsidP="001C3BA1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8080" w:type="dxa"/>
          </w:tcPr>
          <w:p w14:paraId="037A4267" w14:textId="78EC611E" w:rsidR="00C50911" w:rsidRPr="001C3BA1" w:rsidRDefault="004C24DA" w:rsidP="001C3BA1">
            <w:pPr>
              <w:spacing w:line="180" w:lineRule="exact"/>
              <w:rPr>
                <w:rFonts w:ascii="Times New Roman" w:hAnsi="Times New Roman" w:cs="Times New Roman"/>
              </w:rPr>
            </w:pPr>
            <w:proofErr w:type="spellStart"/>
            <w:r w:rsidRPr="001C3BA1">
              <w:rPr>
                <w:rFonts w:ascii="Times New Roman" w:hAnsi="Times New Roman" w:cs="Times New Roman"/>
              </w:rPr>
              <w:t>Негневичский</w:t>
            </w:r>
            <w:proofErr w:type="spellEnd"/>
            <w:r w:rsidR="00C50911" w:rsidRPr="001C3BA1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C50911" w:rsidRPr="001C3BA1" w14:paraId="74008355" w14:textId="77777777" w:rsidTr="00993409">
        <w:tc>
          <w:tcPr>
            <w:tcW w:w="6629" w:type="dxa"/>
          </w:tcPr>
          <w:p w14:paraId="5E89FF15" w14:textId="7447473A" w:rsidR="00C50911" w:rsidRPr="001C3BA1" w:rsidRDefault="004C24DA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А</w:t>
            </w:r>
            <w:r w:rsidR="00C50911" w:rsidRPr="001C3BA1">
              <w:rPr>
                <w:rFonts w:ascii="Times New Roman" w:hAnsi="Times New Roman" w:cs="Times New Roman"/>
              </w:rPr>
              <w:t>дрес и номер контактного телефона местного исполнительного и распорядительного органа</w:t>
            </w:r>
          </w:p>
        </w:tc>
        <w:tc>
          <w:tcPr>
            <w:tcW w:w="8080" w:type="dxa"/>
          </w:tcPr>
          <w:p w14:paraId="7AD8D535" w14:textId="77777777" w:rsidR="002E3855" w:rsidRDefault="00C50911" w:rsidP="002E3855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 xml:space="preserve"> </w:t>
            </w:r>
            <w:r w:rsidR="004C24DA" w:rsidRPr="001C3BA1">
              <w:rPr>
                <w:rFonts w:ascii="Times New Roman" w:hAnsi="Times New Roman" w:cs="Times New Roman"/>
              </w:rPr>
              <w:t xml:space="preserve">231429, </w:t>
            </w:r>
            <w:r w:rsidRPr="001C3BA1">
              <w:rPr>
                <w:rFonts w:ascii="Times New Roman" w:hAnsi="Times New Roman" w:cs="Times New Roman"/>
              </w:rPr>
              <w:t>Гродненская область</w:t>
            </w:r>
            <w:r w:rsidR="004C24DA" w:rsidRPr="001C3B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C24DA" w:rsidRPr="001C3BA1">
              <w:rPr>
                <w:rFonts w:ascii="Times New Roman" w:hAnsi="Times New Roman" w:cs="Times New Roman"/>
              </w:rPr>
              <w:t>Новогрудский</w:t>
            </w:r>
            <w:proofErr w:type="spellEnd"/>
            <w:r w:rsidR="004C24DA" w:rsidRPr="001C3BA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4C24DA" w:rsidRPr="001C3BA1">
              <w:rPr>
                <w:rFonts w:ascii="Times New Roman" w:hAnsi="Times New Roman" w:cs="Times New Roman"/>
              </w:rPr>
              <w:t>аг</w:t>
            </w:r>
            <w:proofErr w:type="gramStart"/>
            <w:r w:rsidR="004C24DA" w:rsidRPr="001C3BA1">
              <w:rPr>
                <w:rFonts w:ascii="Times New Roman" w:hAnsi="Times New Roman" w:cs="Times New Roman"/>
              </w:rPr>
              <w:t>.Н</w:t>
            </w:r>
            <w:proofErr w:type="gramEnd"/>
            <w:r w:rsidR="004C24DA" w:rsidRPr="001C3BA1">
              <w:rPr>
                <w:rFonts w:ascii="Times New Roman" w:hAnsi="Times New Roman" w:cs="Times New Roman"/>
              </w:rPr>
              <w:t>егневичи</w:t>
            </w:r>
            <w:proofErr w:type="spellEnd"/>
            <w:r w:rsidR="004C24DA" w:rsidRPr="001C3B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C24DA" w:rsidRPr="001C3BA1"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 w:rsidR="004C24DA" w:rsidRPr="001C3BA1">
              <w:rPr>
                <w:rFonts w:ascii="Times New Roman" w:hAnsi="Times New Roman" w:cs="Times New Roman"/>
              </w:rPr>
              <w:t>, д.6а, т</w:t>
            </w:r>
            <w:r w:rsidRPr="001C3BA1">
              <w:rPr>
                <w:rFonts w:ascii="Times New Roman" w:hAnsi="Times New Roman" w:cs="Times New Roman"/>
              </w:rPr>
              <w:t>ел.</w:t>
            </w:r>
            <w:r w:rsidR="004C24DA" w:rsidRPr="001C3BA1">
              <w:rPr>
                <w:rFonts w:ascii="Times New Roman" w:hAnsi="Times New Roman" w:cs="Times New Roman"/>
              </w:rPr>
              <w:t xml:space="preserve"> </w:t>
            </w:r>
            <w:r w:rsidRPr="001C3BA1">
              <w:rPr>
                <w:rFonts w:ascii="Times New Roman" w:hAnsi="Times New Roman" w:cs="Times New Roman"/>
              </w:rPr>
              <w:t xml:space="preserve">(01597) </w:t>
            </w:r>
            <w:r w:rsidR="004C24DA" w:rsidRPr="001C3BA1">
              <w:rPr>
                <w:rFonts w:ascii="Times New Roman" w:hAnsi="Times New Roman" w:cs="Times New Roman"/>
              </w:rPr>
              <w:t>61201, 61203, 8 029 2555926</w:t>
            </w:r>
            <w:r w:rsidR="00993409" w:rsidRPr="001C3BA1">
              <w:rPr>
                <w:rFonts w:ascii="Times New Roman" w:hAnsi="Times New Roman" w:cs="Times New Roman"/>
              </w:rPr>
              <w:t xml:space="preserve">, </w:t>
            </w:r>
          </w:p>
          <w:p w14:paraId="60C4ABD2" w14:textId="6B783FCC" w:rsidR="004C24DA" w:rsidRPr="001C3BA1" w:rsidRDefault="00993409" w:rsidP="002E3855">
            <w:pPr>
              <w:spacing w:line="180" w:lineRule="exact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1C3BA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4C24DA" w:rsidRPr="001C3BA1">
              <w:rPr>
                <w:rFonts w:ascii="Times New Roman" w:hAnsi="Times New Roman" w:cs="Times New Roman"/>
                <w:lang w:val="en-US"/>
              </w:rPr>
              <w:t>negnevichi.sik@novogrudok.gov.by</w:t>
            </w:r>
          </w:p>
        </w:tc>
      </w:tr>
      <w:tr w:rsidR="00C50911" w:rsidRPr="001C3BA1" w14:paraId="07C7CA33" w14:textId="77777777" w:rsidTr="00993409">
        <w:tc>
          <w:tcPr>
            <w:tcW w:w="6629" w:type="dxa"/>
          </w:tcPr>
          <w:p w14:paraId="52BB513C" w14:textId="0AAB9A33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Адрес и характеристики жилого  дома (назначение, площадь, этажность, включая подземную, материал стен, степень износа и прочее), его составные части и принадлежности (хозяйственные и иные постройки), степень их износа,  а в отношении зарегистрированных в регистре недвижимости объектов – также инвентарный номер</w:t>
            </w:r>
          </w:p>
        </w:tc>
        <w:tc>
          <w:tcPr>
            <w:tcW w:w="8080" w:type="dxa"/>
          </w:tcPr>
          <w:p w14:paraId="32C824F0" w14:textId="54B385D2" w:rsidR="00C50911" w:rsidRPr="001C3BA1" w:rsidRDefault="00C50911" w:rsidP="001C3BA1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 xml:space="preserve">Гродненская область, </w:t>
            </w:r>
            <w:proofErr w:type="spellStart"/>
            <w:r w:rsidRPr="001C3BA1">
              <w:rPr>
                <w:rFonts w:ascii="Times New Roman" w:hAnsi="Times New Roman" w:cs="Times New Roman"/>
              </w:rPr>
              <w:t>Новогрудский</w:t>
            </w:r>
            <w:proofErr w:type="spellEnd"/>
            <w:r w:rsidR="00993409" w:rsidRPr="001C3BA1">
              <w:rPr>
                <w:rFonts w:ascii="Times New Roman" w:hAnsi="Times New Roman" w:cs="Times New Roman"/>
              </w:rPr>
              <w:t xml:space="preserve"> </w:t>
            </w:r>
            <w:r w:rsidRPr="001C3BA1"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 w:rsidR="009711DF" w:rsidRPr="001C3BA1">
              <w:rPr>
                <w:rFonts w:ascii="Times New Roman" w:hAnsi="Times New Roman" w:cs="Times New Roman"/>
              </w:rPr>
              <w:t>Негневичский</w:t>
            </w:r>
            <w:proofErr w:type="spellEnd"/>
            <w:r w:rsidRPr="001C3BA1">
              <w:rPr>
                <w:rFonts w:ascii="Times New Roman" w:hAnsi="Times New Roman" w:cs="Times New Roman"/>
              </w:rPr>
              <w:t xml:space="preserve"> сельсовет, </w:t>
            </w:r>
            <w:proofErr w:type="spellStart"/>
            <w:r w:rsidRPr="001C3BA1">
              <w:rPr>
                <w:rFonts w:ascii="Times New Roman" w:hAnsi="Times New Roman" w:cs="Times New Roman"/>
              </w:rPr>
              <w:t>д</w:t>
            </w:r>
            <w:proofErr w:type="gramStart"/>
            <w:r w:rsidRPr="001C3BA1">
              <w:rPr>
                <w:rFonts w:ascii="Times New Roman" w:hAnsi="Times New Roman" w:cs="Times New Roman"/>
              </w:rPr>
              <w:t>.</w:t>
            </w:r>
            <w:r w:rsidR="00892FDC" w:rsidRPr="001C3BA1">
              <w:rPr>
                <w:rFonts w:ascii="Times New Roman" w:hAnsi="Times New Roman" w:cs="Times New Roman"/>
              </w:rPr>
              <w:t>Л</w:t>
            </w:r>
            <w:proofErr w:type="gramEnd"/>
            <w:r w:rsidR="00892FDC" w:rsidRPr="001C3BA1">
              <w:rPr>
                <w:rFonts w:ascii="Times New Roman" w:hAnsi="Times New Roman" w:cs="Times New Roman"/>
              </w:rPr>
              <w:t>озки</w:t>
            </w:r>
            <w:proofErr w:type="spellEnd"/>
            <w:r w:rsidRPr="001C3BA1">
              <w:rPr>
                <w:rFonts w:ascii="Times New Roman" w:hAnsi="Times New Roman" w:cs="Times New Roman"/>
              </w:rPr>
              <w:t>, д.</w:t>
            </w:r>
            <w:r w:rsidR="00892FDC" w:rsidRPr="001C3BA1">
              <w:rPr>
                <w:rFonts w:ascii="Times New Roman" w:hAnsi="Times New Roman" w:cs="Times New Roman"/>
              </w:rPr>
              <w:t>40</w:t>
            </w:r>
            <w:r w:rsidRPr="001C3BA1">
              <w:rPr>
                <w:rFonts w:ascii="Times New Roman" w:hAnsi="Times New Roman" w:cs="Times New Roman"/>
              </w:rPr>
              <w:t>;</w:t>
            </w:r>
            <w:r w:rsidR="009711DF" w:rsidRPr="001C3BA1">
              <w:rPr>
                <w:rFonts w:ascii="Times New Roman" w:hAnsi="Times New Roman" w:cs="Times New Roman"/>
              </w:rPr>
              <w:t xml:space="preserve"> </w:t>
            </w:r>
            <w:r w:rsidRPr="001C3BA1">
              <w:rPr>
                <w:rFonts w:ascii="Times New Roman" w:hAnsi="Times New Roman" w:cs="Times New Roman"/>
              </w:rPr>
              <w:t xml:space="preserve">одноквартирный жилой дом, одноэтажный, </w:t>
            </w:r>
            <w:r w:rsidR="00892FDC" w:rsidRPr="001C3BA1">
              <w:rPr>
                <w:rFonts w:ascii="Times New Roman" w:hAnsi="Times New Roman" w:cs="Times New Roman"/>
              </w:rPr>
              <w:t>бревенчатый</w:t>
            </w:r>
            <w:r w:rsidR="004D4949" w:rsidRPr="001C3BA1">
              <w:rPr>
                <w:rFonts w:ascii="Times New Roman" w:hAnsi="Times New Roman" w:cs="Times New Roman"/>
              </w:rPr>
              <w:t>,</w:t>
            </w:r>
            <w:r w:rsidR="009711DF" w:rsidRPr="001C3BA1">
              <w:rPr>
                <w:rFonts w:ascii="Times New Roman" w:hAnsi="Times New Roman" w:cs="Times New Roman"/>
              </w:rPr>
              <w:t xml:space="preserve"> </w:t>
            </w:r>
            <w:r w:rsidR="00892FDC" w:rsidRPr="001C3BA1">
              <w:rPr>
                <w:rFonts w:ascii="Times New Roman" w:hAnsi="Times New Roman" w:cs="Times New Roman"/>
              </w:rPr>
              <w:t xml:space="preserve">общая </w:t>
            </w:r>
            <w:r w:rsidR="009711DF" w:rsidRPr="001C3BA1">
              <w:rPr>
                <w:rFonts w:ascii="Times New Roman" w:hAnsi="Times New Roman" w:cs="Times New Roman"/>
              </w:rPr>
              <w:t xml:space="preserve">площадь дома </w:t>
            </w:r>
            <w:r w:rsidR="00892FDC" w:rsidRPr="001C3BA1">
              <w:rPr>
                <w:rFonts w:ascii="Times New Roman" w:hAnsi="Times New Roman" w:cs="Times New Roman"/>
              </w:rPr>
              <w:t>30,9</w:t>
            </w:r>
            <w:r w:rsidR="009711DF" w:rsidRPr="001C3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11DF" w:rsidRPr="001C3BA1">
              <w:rPr>
                <w:rFonts w:ascii="Times New Roman" w:hAnsi="Times New Roman" w:cs="Times New Roman"/>
              </w:rPr>
              <w:t>кв.м</w:t>
            </w:r>
            <w:proofErr w:type="spellEnd"/>
            <w:r w:rsidR="009711DF" w:rsidRPr="001C3BA1">
              <w:rPr>
                <w:rFonts w:ascii="Times New Roman" w:hAnsi="Times New Roman" w:cs="Times New Roman"/>
              </w:rPr>
              <w:t>.</w:t>
            </w:r>
            <w:r w:rsidR="00892FDC" w:rsidRPr="001C3BA1">
              <w:rPr>
                <w:rFonts w:ascii="Times New Roman" w:hAnsi="Times New Roman" w:cs="Times New Roman"/>
              </w:rPr>
              <w:t>, инвентарный номер 430/С-7915,</w:t>
            </w:r>
          </w:p>
          <w:p w14:paraId="0621A7DA" w14:textId="1E174178" w:rsidR="00892FDC" w:rsidRPr="001C3BA1" w:rsidRDefault="00892FDC" w:rsidP="001C3BA1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хозяйственные постройки: сарай</w:t>
            </w:r>
          </w:p>
          <w:p w14:paraId="5E373A63" w14:textId="20A20CB5" w:rsidR="00DC5883" w:rsidRPr="001C3BA1" w:rsidRDefault="00DC5883" w:rsidP="001C3BA1">
            <w:pPr>
              <w:spacing w:line="180" w:lineRule="exact"/>
              <w:rPr>
                <w:rFonts w:ascii="Times New Roman" w:hAnsi="Times New Roman" w:cs="Times New Roman"/>
              </w:rPr>
            </w:pPr>
          </w:p>
        </w:tc>
      </w:tr>
      <w:tr w:rsidR="00C50911" w:rsidRPr="001C3BA1" w14:paraId="62AA0B55" w14:textId="77777777" w:rsidTr="00993409">
        <w:tc>
          <w:tcPr>
            <w:tcW w:w="6629" w:type="dxa"/>
          </w:tcPr>
          <w:p w14:paraId="16A4BF07" w14:textId="6D847ED1" w:rsidR="00C50911" w:rsidRPr="001C3BA1" w:rsidRDefault="00DD3203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Цена жилого дома</w:t>
            </w:r>
          </w:p>
        </w:tc>
        <w:tc>
          <w:tcPr>
            <w:tcW w:w="8080" w:type="dxa"/>
          </w:tcPr>
          <w:p w14:paraId="4941215F" w14:textId="382464C4" w:rsidR="00C50911" w:rsidRPr="001C3BA1" w:rsidRDefault="00D72451" w:rsidP="001C3BA1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40</w:t>
            </w:r>
            <w:r w:rsidR="00C50911" w:rsidRPr="001C3BA1">
              <w:rPr>
                <w:rFonts w:ascii="Times New Roman" w:hAnsi="Times New Roman" w:cs="Times New Roman"/>
              </w:rPr>
              <w:t xml:space="preserve"> рублей  00 копеек</w:t>
            </w:r>
          </w:p>
        </w:tc>
      </w:tr>
      <w:tr w:rsidR="00C50911" w:rsidRPr="001C3BA1" w14:paraId="6CE666A9" w14:textId="77777777" w:rsidTr="00993409">
        <w:tc>
          <w:tcPr>
            <w:tcW w:w="6629" w:type="dxa"/>
          </w:tcPr>
          <w:p w14:paraId="3081A335" w14:textId="0F0216C8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Кадастровый номер и адрес земельного участка, его площадь и целевое назначение (если создание земельного участка зарегистрировано в регистре недвижимости)</w:t>
            </w:r>
          </w:p>
        </w:tc>
        <w:tc>
          <w:tcPr>
            <w:tcW w:w="8080" w:type="dxa"/>
          </w:tcPr>
          <w:p w14:paraId="785EEE3C" w14:textId="77777777" w:rsidR="00C50911" w:rsidRPr="001C3BA1" w:rsidRDefault="00C50911" w:rsidP="001C3BA1">
            <w:pPr>
              <w:spacing w:line="180" w:lineRule="exact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Не зарегистрирован</w:t>
            </w:r>
          </w:p>
        </w:tc>
      </w:tr>
      <w:tr w:rsidR="00C50911" w:rsidRPr="001C3BA1" w14:paraId="2515FE39" w14:textId="77777777" w:rsidTr="00993409">
        <w:tc>
          <w:tcPr>
            <w:tcW w:w="6629" w:type="dxa"/>
          </w:tcPr>
          <w:p w14:paraId="5DFD4CC4" w14:textId="5E30BE10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Перечень документов, которые необходимо представить претенденту на покупку, и срок их представления</w:t>
            </w:r>
          </w:p>
        </w:tc>
        <w:tc>
          <w:tcPr>
            <w:tcW w:w="8080" w:type="dxa"/>
          </w:tcPr>
          <w:p w14:paraId="5976E048" w14:textId="795BDFBA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 xml:space="preserve">Претендентом на покупку указанного пустующего жилого дома до истечения 30 календарных дней со дня опубликования настоящих сведений предоставляются лично либо через своего представителя  в </w:t>
            </w:r>
            <w:proofErr w:type="spellStart"/>
            <w:r w:rsidR="009711DF" w:rsidRPr="001C3BA1">
              <w:rPr>
                <w:rFonts w:ascii="Times New Roman" w:hAnsi="Times New Roman" w:cs="Times New Roman"/>
              </w:rPr>
              <w:t>Негневичский</w:t>
            </w:r>
            <w:proofErr w:type="spellEnd"/>
            <w:r w:rsidRPr="001C3BA1">
              <w:rPr>
                <w:rFonts w:ascii="Times New Roman" w:hAnsi="Times New Roman" w:cs="Times New Roman"/>
              </w:rPr>
              <w:t xml:space="preserve"> сельский исполнительный комитет следующие документы:</w:t>
            </w:r>
          </w:p>
          <w:p w14:paraId="40870545" w14:textId="77777777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Заявка на покупку пустующего жилого дома по форме, установленной Государственным комитетом по имуществу;</w:t>
            </w:r>
          </w:p>
          <w:p w14:paraId="16E1FD1D" w14:textId="083C116C" w:rsidR="00C50911" w:rsidRPr="001C3BA1" w:rsidRDefault="00FD0B4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г</w:t>
            </w:r>
            <w:r w:rsidR="00C50911" w:rsidRPr="001C3BA1">
              <w:rPr>
                <w:rFonts w:ascii="Times New Roman" w:hAnsi="Times New Roman" w:cs="Times New Roman"/>
              </w:rPr>
              <w:t>ражданином – копия документа, удостоверяющего личность, без нотариального засвидетельствования;</w:t>
            </w:r>
          </w:p>
          <w:p w14:paraId="76B7FB3A" w14:textId="0A95A8CF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представителем гражданина</w:t>
            </w:r>
            <w:r w:rsidR="009711DF" w:rsidRPr="001C3BA1">
              <w:rPr>
                <w:rFonts w:ascii="Times New Roman" w:hAnsi="Times New Roman" w:cs="Times New Roman"/>
              </w:rPr>
              <w:t xml:space="preserve"> –</w:t>
            </w:r>
            <w:r w:rsidRPr="001C3BA1">
              <w:rPr>
                <w:rFonts w:ascii="Times New Roman" w:hAnsi="Times New Roman" w:cs="Times New Roman"/>
              </w:rPr>
              <w:t xml:space="preserve"> доверенность;</w:t>
            </w:r>
          </w:p>
          <w:p w14:paraId="0B2DDB08" w14:textId="3C3C3B2B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7938783A" w14:textId="77777777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представителем или уполномоченным должностным лицом юридического лица 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6693D5D" w14:textId="77777777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</w:t>
            </w:r>
            <w:proofErr w:type="gramStart"/>
            <w:r w:rsidRPr="001C3BA1">
              <w:rPr>
                <w:rFonts w:ascii="Times New Roman" w:hAnsi="Times New Roman" w:cs="Times New Roman"/>
              </w:rPr>
              <w:t>и</w:t>
            </w:r>
            <w:proofErr w:type="gramEnd"/>
            <w:r w:rsidRPr="001C3BA1">
              <w:rPr>
                <w:rFonts w:ascii="Times New Roman" w:hAnsi="Times New Roman" w:cs="Times New Roman"/>
              </w:rPr>
              <w:t xml:space="preserve"> года до подачи заявки)  либо иное эквивалентное доказательство юридического статуса  в соответствии 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 – 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0E63C8AB" w14:textId="77777777" w:rsidR="00C50911" w:rsidRPr="001C3BA1" w:rsidRDefault="00C50911" w:rsidP="001C3BA1">
            <w:pPr>
              <w:spacing w:line="180" w:lineRule="exact"/>
              <w:jc w:val="both"/>
              <w:rPr>
                <w:rFonts w:ascii="Times New Roman" w:hAnsi="Times New Roman" w:cs="Times New Roman"/>
              </w:rPr>
            </w:pPr>
            <w:r w:rsidRPr="001C3BA1">
              <w:rPr>
                <w:rFonts w:ascii="Times New Roman" w:hAnsi="Times New Roman" w:cs="Times New Roman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      </w:r>
          </w:p>
        </w:tc>
      </w:tr>
    </w:tbl>
    <w:p w14:paraId="769E872C" w14:textId="77777777" w:rsidR="00C50911" w:rsidRPr="004C24DA" w:rsidRDefault="00C50911" w:rsidP="00C5091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C24DA">
        <w:rPr>
          <w:rFonts w:ascii="Times New Roman" w:hAnsi="Times New Roman" w:cs="Times New Roman"/>
          <w:sz w:val="26"/>
          <w:szCs w:val="26"/>
        </w:rPr>
        <w:t xml:space="preserve">В случае поступления двух и более заявок от претендентов на покупку пустующего жилого дома его продажа будет осуществляться по результатам аукциона. </w:t>
      </w:r>
    </w:p>
    <w:sectPr w:rsidR="00C50911" w:rsidRPr="004C24DA" w:rsidSect="001C3BA1">
      <w:pgSz w:w="16838" w:h="11906" w:orient="landscape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35D"/>
    <w:multiLevelType w:val="hybridMultilevel"/>
    <w:tmpl w:val="86886E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6698"/>
    <w:multiLevelType w:val="hybridMultilevel"/>
    <w:tmpl w:val="1414A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917E3"/>
    <w:multiLevelType w:val="hybridMultilevel"/>
    <w:tmpl w:val="044043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20598"/>
    <w:multiLevelType w:val="hybridMultilevel"/>
    <w:tmpl w:val="0C9887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E13A0"/>
    <w:multiLevelType w:val="hybridMultilevel"/>
    <w:tmpl w:val="97BA20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27F69"/>
    <w:multiLevelType w:val="hybridMultilevel"/>
    <w:tmpl w:val="76921F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AF"/>
    <w:rsid w:val="00152966"/>
    <w:rsid w:val="001C3BA1"/>
    <w:rsid w:val="001D60D4"/>
    <w:rsid w:val="00243680"/>
    <w:rsid w:val="00246D65"/>
    <w:rsid w:val="00293B6C"/>
    <w:rsid w:val="002E3855"/>
    <w:rsid w:val="003F50E8"/>
    <w:rsid w:val="004C24DA"/>
    <w:rsid w:val="004D4949"/>
    <w:rsid w:val="00552543"/>
    <w:rsid w:val="00655668"/>
    <w:rsid w:val="006D73F8"/>
    <w:rsid w:val="00811CDA"/>
    <w:rsid w:val="00813D8F"/>
    <w:rsid w:val="00831436"/>
    <w:rsid w:val="00892FDC"/>
    <w:rsid w:val="00941B53"/>
    <w:rsid w:val="009711DF"/>
    <w:rsid w:val="00974CA7"/>
    <w:rsid w:val="00993409"/>
    <w:rsid w:val="00B913DA"/>
    <w:rsid w:val="00BF5AC5"/>
    <w:rsid w:val="00C50911"/>
    <w:rsid w:val="00C62A37"/>
    <w:rsid w:val="00D72451"/>
    <w:rsid w:val="00DA4F48"/>
    <w:rsid w:val="00DC5883"/>
    <w:rsid w:val="00DD3203"/>
    <w:rsid w:val="00E07DAF"/>
    <w:rsid w:val="00E27F2A"/>
    <w:rsid w:val="00E80CF5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0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D406-F742-476D-B9B5-57417857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2024-11-06T07:38:00Z</dcterms:created>
  <dcterms:modified xsi:type="dcterms:W3CDTF">2024-11-06T07:55:00Z</dcterms:modified>
</cp:coreProperties>
</file>