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B18DFF" w14:textId="7D3F50FB" w:rsidR="00B913DA" w:rsidRDefault="00EA7947" w:rsidP="00EA7947">
      <w:pPr>
        <w:jc w:val="center"/>
        <w:rPr>
          <w:rFonts w:ascii="Times New Roman" w:hAnsi="Times New Roman" w:cs="Times New Roman"/>
          <w:b/>
          <w:bCs/>
          <w:sz w:val="28"/>
          <w:szCs w:val="28"/>
        </w:rPr>
      </w:pPr>
      <w:r w:rsidRPr="00EA7947">
        <w:rPr>
          <w:rFonts w:ascii="Times New Roman" w:hAnsi="Times New Roman" w:cs="Times New Roman"/>
          <w:b/>
          <w:bCs/>
          <w:sz w:val="28"/>
          <w:szCs w:val="28"/>
        </w:rPr>
        <w:t>«ИЗВЕЩЕНИЕ О ПУСТУЮЩИХ ДОМАХ И СВЕДЕНИЯ О ПОИСКЕ ПРАВООБЛАДАТЕЛЕЙ»</w:t>
      </w:r>
    </w:p>
    <w:p w14:paraId="01129EEE" w14:textId="5B2FEA00" w:rsidR="00EA7947" w:rsidRDefault="00EA7947" w:rsidP="00A55D94">
      <w:pPr>
        <w:spacing w:after="0"/>
        <w:ind w:firstLine="720"/>
        <w:jc w:val="both"/>
        <w:rPr>
          <w:rFonts w:ascii="Times New Roman" w:hAnsi="Times New Roman" w:cs="Times New Roman"/>
          <w:sz w:val="28"/>
          <w:szCs w:val="28"/>
        </w:rPr>
      </w:pPr>
      <w:r w:rsidRPr="00EA7947">
        <w:rPr>
          <w:rFonts w:ascii="Times New Roman" w:hAnsi="Times New Roman" w:cs="Times New Roman"/>
          <w:sz w:val="28"/>
          <w:szCs w:val="28"/>
        </w:rPr>
        <w:t xml:space="preserve">В ходе проведения визуального осмотра жилых домов, расположенных на территории </w:t>
      </w:r>
      <w:r w:rsidR="00B9679A">
        <w:rPr>
          <w:rFonts w:ascii="Times New Roman" w:hAnsi="Times New Roman" w:cs="Times New Roman"/>
          <w:sz w:val="28"/>
          <w:szCs w:val="28"/>
        </w:rPr>
        <w:t>Валевского сельского исполнительн</w:t>
      </w:r>
      <w:r w:rsidR="00783B7E">
        <w:rPr>
          <w:rFonts w:ascii="Times New Roman" w:hAnsi="Times New Roman" w:cs="Times New Roman"/>
          <w:sz w:val="28"/>
          <w:szCs w:val="28"/>
        </w:rPr>
        <w:t>ого комитета</w:t>
      </w:r>
      <w:r>
        <w:rPr>
          <w:rFonts w:ascii="Times New Roman" w:hAnsi="Times New Roman" w:cs="Times New Roman"/>
          <w:sz w:val="28"/>
          <w:szCs w:val="28"/>
        </w:rPr>
        <w:t xml:space="preserve">, комиссией по обследованию состояния жилых домов, расположенных на территории </w:t>
      </w:r>
      <w:r w:rsidR="00887541">
        <w:rPr>
          <w:rFonts w:ascii="Times New Roman" w:hAnsi="Times New Roman" w:cs="Times New Roman"/>
          <w:sz w:val="28"/>
          <w:szCs w:val="28"/>
        </w:rPr>
        <w:t>сельсовета, были установлены дома</w:t>
      </w:r>
      <w:r w:rsidR="00783B7E">
        <w:rPr>
          <w:rFonts w:ascii="Times New Roman" w:hAnsi="Times New Roman" w:cs="Times New Roman"/>
          <w:sz w:val="28"/>
          <w:szCs w:val="28"/>
        </w:rPr>
        <w:t>,</w:t>
      </w:r>
      <w:r w:rsidR="00887541">
        <w:rPr>
          <w:rFonts w:ascii="Times New Roman" w:hAnsi="Times New Roman" w:cs="Times New Roman"/>
          <w:sz w:val="28"/>
          <w:szCs w:val="28"/>
        </w:rPr>
        <w:t xml:space="preserve"> попадающие под критерии пустующих (на придомовой территории не осуществляются предусмотренные законодательством мероприятия по охране земель, не соблюдаются требования к содержанию (эксплуатации) территории,  а также имеются иные признаки, указывающие на неиспользование жилого дома для проживания лицами, имеющими право владения и пользования).</w:t>
      </w:r>
    </w:p>
    <w:p w14:paraId="3CDFF397" w14:textId="32401BE0" w:rsidR="00887541" w:rsidRDefault="002000C2" w:rsidP="00A67A03">
      <w:pPr>
        <w:ind w:firstLine="720"/>
        <w:jc w:val="both"/>
        <w:rPr>
          <w:rFonts w:ascii="Times New Roman" w:hAnsi="Times New Roman" w:cs="Times New Roman"/>
          <w:b/>
          <w:bCs/>
          <w:sz w:val="28"/>
          <w:szCs w:val="28"/>
        </w:rPr>
      </w:pPr>
      <w:r>
        <w:rPr>
          <w:rFonts w:ascii="Times New Roman" w:hAnsi="Times New Roman" w:cs="Times New Roman"/>
          <w:b/>
          <w:bCs/>
          <w:sz w:val="28"/>
          <w:szCs w:val="28"/>
        </w:rPr>
        <w:t>Валев</w:t>
      </w:r>
      <w:r w:rsidR="00887541" w:rsidRPr="00A67A03">
        <w:rPr>
          <w:rFonts w:ascii="Times New Roman" w:hAnsi="Times New Roman" w:cs="Times New Roman"/>
          <w:b/>
          <w:bCs/>
          <w:sz w:val="28"/>
          <w:szCs w:val="28"/>
        </w:rPr>
        <w:t>ский сельский исполнительный комитет Новогрудск</w:t>
      </w:r>
      <w:r w:rsidR="00E92B0B">
        <w:rPr>
          <w:rFonts w:ascii="Times New Roman" w:hAnsi="Times New Roman" w:cs="Times New Roman"/>
          <w:b/>
          <w:bCs/>
          <w:sz w:val="28"/>
          <w:szCs w:val="28"/>
        </w:rPr>
        <w:t>ого района</w:t>
      </w:r>
      <w:r w:rsidR="00887541" w:rsidRPr="00A67A03">
        <w:rPr>
          <w:rFonts w:ascii="Times New Roman" w:hAnsi="Times New Roman" w:cs="Times New Roman"/>
          <w:b/>
          <w:bCs/>
          <w:sz w:val="28"/>
          <w:szCs w:val="28"/>
        </w:rPr>
        <w:t xml:space="preserve"> в целях сокращения количества пустующих домов на территори</w:t>
      </w:r>
      <w:r w:rsidR="00A55D94">
        <w:rPr>
          <w:rFonts w:ascii="Times New Roman" w:hAnsi="Times New Roman" w:cs="Times New Roman"/>
          <w:b/>
          <w:bCs/>
          <w:sz w:val="28"/>
          <w:szCs w:val="28"/>
        </w:rPr>
        <w:t>и</w:t>
      </w:r>
      <w:r w:rsidR="00887541" w:rsidRPr="00A67A03">
        <w:rPr>
          <w:rFonts w:ascii="Times New Roman" w:hAnsi="Times New Roman" w:cs="Times New Roman"/>
          <w:b/>
          <w:bCs/>
          <w:sz w:val="28"/>
          <w:szCs w:val="28"/>
        </w:rPr>
        <w:t xml:space="preserve"> </w:t>
      </w:r>
      <w:r w:rsidR="00E92B0B">
        <w:rPr>
          <w:rFonts w:ascii="Times New Roman" w:hAnsi="Times New Roman" w:cs="Times New Roman"/>
          <w:b/>
          <w:bCs/>
          <w:sz w:val="28"/>
          <w:szCs w:val="28"/>
        </w:rPr>
        <w:t>сельсовета</w:t>
      </w:r>
      <w:r w:rsidR="00887541" w:rsidRPr="00A67A03">
        <w:rPr>
          <w:rFonts w:ascii="Times New Roman" w:hAnsi="Times New Roman" w:cs="Times New Roman"/>
          <w:b/>
          <w:bCs/>
          <w:sz w:val="28"/>
          <w:szCs w:val="28"/>
        </w:rPr>
        <w:t xml:space="preserve"> разыскивает собственников и наследников пустующих жилых домов по следующим адресам:</w:t>
      </w:r>
    </w:p>
    <w:tbl>
      <w:tblPr>
        <w:tblStyle w:val="a3"/>
        <w:tblW w:w="15304" w:type="dxa"/>
        <w:tblLook w:val="04A0" w:firstRow="1" w:lastRow="0" w:firstColumn="1" w:lastColumn="0" w:noHBand="0" w:noVBand="1"/>
      </w:tblPr>
      <w:tblGrid>
        <w:gridCol w:w="5467"/>
        <w:gridCol w:w="2032"/>
        <w:gridCol w:w="1562"/>
        <w:gridCol w:w="3606"/>
        <w:gridCol w:w="2637"/>
      </w:tblGrid>
      <w:tr w:rsidR="00995E9F" w:rsidRPr="00A67A03" w14:paraId="3ACCE2C8" w14:textId="77777777" w:rsidTr="00830606">
        <w:tc>
          <w:tcPr>
            <w:tcW w:w="2585" w:type="dxa"/>
          </w:tcPr>
          <w:p w14:paraId="4D1CCCC9" w14:textId="77777777" w:rsidR="00995E9F" w:rsidRPr="00A67A03" w:rsidRDefault="00995E9F" w:rsidP="00830606">
            <w:pPr>
              <w:jc w:val="both"/>
              <w:rPr>
                <w:rFonts w:ascii="Times New Roman" w:hAnsi="Times New Roman" w:cs="Times New Roman"/>
                <w:sz w:val="24"/>
                <w:szCs w:val="24"/>
              </w:rPr>
            </w:pPr>
            <w:r w:rsidRPr="00A67A03">
              <w:rPr>
                <w:rFonts w:ascii="Times New Roman" w:hAnsi="Times New Roman" w:cs="Times New Roman"/>
                <w:sz w:val="24"/>
                <w:szCs w:val="24"/>
              </w:rPr>
              <w:t>Местонахождение жилого дома</w:t>
            </w:r>
          </w:p>
        </w:tc>
        <w:tc>
          <w:tcPr>
            <w:tcW w:w="2512" w:type="dxa"/>
          </w:tcPr>
          <w:p w14:paraId="64E91B73" w14:textId="77777777" w:rsidR="00995E9F" w:rsidRPr="00A67A03" w:rsidRDefault="00995E9F" w:rsidP="00830606">
            <w:pPr>
              <w:jc w:val="both"/>
              <w:rPr>
                <w:rFonts w:ascii="Times New Roman" w:hAnsi="Times New Roman" w:cs="Times New Roman"/>
                <w:sz w:val="24"/>
                <w:szCs w:val="24"/>
              </w:rPr>
            </w:pPr>
            <w:r w:rsidRPr="00A67A03">
              <w:rPr>
                <w:rFonts w:ascii="Times New Roman" w:hAnsi="Times New Roman" w:cs="Times New Roman"/>
                <w:sz w:val="24"/>
                <w:szCs w:val="24"/>
              </w:rPr>
              <w:t>Лица имеющие право владения и пользования жилым домом</w:t>
            </w:r>
          </w:p>
        </w:tc>
        <w:tc>
          <w:tcPr>
            <w:tcW w:w="1686" w:type="dxa"/>
          </w:tcPr>
          <w:p w14:paraId="5DCF0236" w14:textId="77777777" w:rsidR="00995E9F" w:rsidRPr="00A67A03" w:rsidRDefault="00995E9F" w:rsidP="00830606">
            <w:pPr>
              <w:jc w:val="both"/>
              <w:rPr>
                <w:rFonts w:ascii="Times New Roman" w:hAnsi="Times New Roman" w:cs="Times New Roman"/>
                <w:sz w:val="24"/>
                <w:szCs w:val="24"/>
              </w:rPr>
            </w:pPr>
            <w:r w:rsidRPr="00A67A03">
              <w:rPr>
                <w:rFonts w:ascii="Times New Roman" w:hAnsi="Times New Roman" w:cs="Times New Roman"/>
                <w:sz w:val="24"/>
                <w:szCs w:val="24"/>
              </w:rPr>
              <w:t>Срок не проживания в жилом доме</w:t>
            </w:r>
          </w:p>
        </w:tc>
        <w:tc>
          <w:tcPr>
            <w:tcW w:w="5447" w:type="dxa"/>
          </w:tcPr>
          <w:p w14:paraId="6994BFFC" w14:textId="77777777" w:rsidR="00995E9F" w:rsidRPr="00A67A03" w:rsidRDefault="00995E9F" w:rsidP="00830606">
            <w:pPr>
              <w:jc w:val="both"/>
              <w:rPr>
                <w:rFonts w:ascii="Times New Roman" w:hAnsi="Times New Roman" w:cs="Times New Roman"/>
                <w:sz w:val="24"/>
                <w:szCs w:val="24"/>
              </w:rPr>
            </w:pPr>
            <w:r w:rsidRPr="00A67A03">
              <w:rPr>
                <w:rFonts w:ascii="Times New Roman" w:hAnsi="Times New Roman" w:cs="Times New Roman"/>
                <w:sz w:val="24"/>
                <w:szCs w:val="24"/>
              </w:rPr>
              <w:t>Сведения о жилом доме</w:t>
            </w:r>
          </w:p>
        </w:tc>
        <w:tc>
          <w:tcPr>
            <w:tcW w:w="3074" w:type="dxa"/>
          </w:tcPr>
          <w:p w14:paraId="0A9615BE" w14:textId="77777777" w:rsidR="00995E9F" w:rsidRPr="00A67A03" w:rsidRDefault="00995E9F" w:rsidP="00830606">
            <w:pPr>
              <w:jc w:val="both"/>
              <w:rPr>
                <w:rFonts w:ascii="Times New Roman" w:hAnsi="Times New Roman" w:cs="Times New Roman"/>
                <w:sz w:val="24"/>
                <w:szCs w:val="24"/>
              </w:rPr>
            </w:pPr>
            <w:r w:rsidRPr="00A67A03">
              <w:rPr>
                <w:rFonts w:ascii="Times New Roman" w:hAnsi="Times New Roman" w:cs="Times New Roman"/>
                <w:sz w:val="24"/>
                <w:szCs w:val="24"/>
              </w:rPr>
              <w:t>Сведения о земельном участке</w:t>
            </w:r>
          </w:p>
        </w:tc>
      </w:tr>
      <w:tr w:rsidR="00995E9F" w:rsidRPr="00A67A03" w14:paraId="19C910E1" w14:textId="77777777" w:rsidTr="00830606">
        <w:tc>
          <w:tcPr>
            <w:tcW w:w="2585" w:type="dxa"/>
          </w:tcPr>
          <w:p w14:paraId="6124D471" w14:textId="6A922B30" w:rsidR="00995E9F" w:rsidRPr="00995E9F" w:rsidRDefault="00995E9F" w:rsidP="00830606">
            <w:pPr>
              <w:jc w:val="both"/>
              <w:rPr>
                <w:rFonts w:ascii="Times New Roman" w:hAnsi="Times New Roman" w:cs="Times New Roman"/>
                <w:sz w:val="26"/>
                <w:szCs w:val="26"/>
              </w:rPr>
            </w:pPr>
            <w:r w:rsidRPr="00995E9F">
              <w:rPr>
                <w:rFonts w:ascii="Times New Roman" w:hAnsi="Times New Roman" w:cs="Times New Roman"/>
                <w:sz w:val="26"/>
                <w:szCs w:val="26"/>
              </w:rPr>
              <w:t xml:space="preserve">Гродненская область, Новогрудский район, </w:t>
            </w:r>
            <w:r w:rsidR="002000C2">
              <w:rPr>
                <w:rFonts w:ascii="Times New Roman" w:hAnsi="Times New Roman" w:cs="Times New Roman"/>
                <w:sz w:val="26"/>
                <w:szCs w:val="26"/>
              </w:rPr>
              <w:t>Валев</w:t>
            </w:r>
            <w:r w:rsidRPr="00995E9F">
              <w:rPr>
                <w:rFonts w:ascii="Times New Roman" w:hAnsi="Times New Roman" w:cs="Times New Roman"/>
                <w:sz w:val="26"/>
                <w:szCs w:val="26"/>
              </w:rPr>
              <w:t xml:space="preserve">ский сельсовет, </w:t>
            </w:r>
          </w:p>
          <w:p w14:paraId="5CF6DF52" w14:textId="4D60D410" w:rsidR="00995E9F" w:rsidRPr="00995E9F" w:rsidRDefault="00995E9F" w:rsidP="00830606">
            <w:pPr>
              <w:jc w:val="both"/>
              <w:rPr>
                <w:rFonts w:ascii="Times New Roman" w:hAnsi="Times New Roman" w:cs="Times New Roman"/>
                <w:sz w:val="26"/>
                <w:szCs w:val="26"/>
              </w:rPr>
            </w:pPr>
            <w:r w:rsidRPr="00995E9F">
              <w:rPr>
                <w:rFonts w:ascii="Times New Roman" w:hAnsi="Times New Roman" w:cs="Times New Roman"/>
                <w:sz w:val="26"/>
                <w:szCs w:val="26"/>
              </w:rPr>
              <w:t xml:space="preserve">д. </w:t>
            </w:r>
            <w:proofErr w:type="spellStart"/>
            <w:r w:rsidR="0063770C">
              <w:rPr>
                <w:rFonts w:ascii="Times New Roman" w:hAnsi="Times New Roman" w:cs="Times New Roman"/>
                <w:sz w:val="26"/>
                <w:szCs w:val="26"/>
              </w:rPr>
              <w:t>Жадунь</w:t>
            </w:r>
            <w:proofErr w:type="spellEnd"/>
            <w:r w:rsidRPr="00995E9F">
              <w:rPr>
                <w:rFonts w:ascii="Times New Roman" w:hAnsi="Times New Roman" w:cs="Times New Roman"/>
                <w:sz w:val="26"/>
                <w:szCs w:val="26"/>
              </w:rPr>
              <w:t xml:space="preserve">, д. </w:t>
            </w:r>
            <w:r w:rsidR="0063770C">
              <w:rPr>
                <w:rFonts w:ascii="Times New Roman" w:hAnsi="Times New Roman" w:cs="Times New Roman"/>
                <w:sz w:val="26"/>
                <w:szCs w:val="26"/>
              </w:rPr>
              <w:t>1</w:t>
            </w:r>
          </w:p>
          <w:p w14:paraId="05E238B1" w14:textId="6A4D22BE" w:rsidR="00995E9F" w:rsidRPr="00995E9F" w:rsidRDefault="0063770C" w:rsidP="00830606">
            <w:pPr>
              <w:widowControl w:val="0"/>
              <w:rPr>
                <w:rFonts w:ascii="Courier New" w:eastAsia="Courier New" w:hAnsi="Courier New" w:cs="Courier New"/>
                <w:color w:val="000000"/>
                <w:sz w:val="26"/>
                <w:szCs w:val="26"/>
                <w:lang w:val="en-US"/>
              </w:rPr>
            </w:pPr>
            <w:r>
              <w:rPr>
                <w:rFonts w:ascii="Courier New" w:eastAsia="Courier New" w:hAnsi="Courier New" w:cs="Courier New"/>
                <w:noProof/>
                <w:color w:val="000000"/>
                <w:sz w:val="26"/>
                <w:szCs w:val="26"/>
                <w:lang w:eastAsia="ru-RU"/>
              </w:rPr>
              <w:drawing>
                <wp:inline distT="0" distB="0" distL="0" distR="0" wp14:anchorId="58AB7D0D" wp14:editId="7A36F9EC">
                  <wp:extent cx="3324225" cy="2219325"/>
                  <wp:effectExtent l="0" t="0" r="9525" b="9525"/>
                  <wp:docPr id="7" name="Рисунок 7" descr="G:\д.Жадунь, д.1, Карпач Агния Иван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Жадунь, д.1, Карпач Агния Ивановна.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24225" cy="2219325"/>
                          </a:xfrm>
                          <a:prstGeom prst="rect">
                            <a:avLst/>
                          </a:prstGeom>
                          <a:noFill/>
                          <a:ln>
                            <a:noFill/>
                          </a:ln>
                        </pic:spPr>
                      </pic:pic>
                    </a:graphicData>
                  </a:graphic>
                </wp:inline>
              </w:drawing>
            </w:r>
          </w:p>
        </w:tc>
        <w:tc>
          <w:tcPr>
            <w:tcW w:w="2512" w:type="dxa"/>
          </w:tcPr>
          <w:p w14:paraId="52A580FE" w14:textId="31ABD2A1" w:rsidR="00995E9F" w:rsidRPr="00995E9F" w:rsidRDefault="00995E9F" w:rsidP="00830606">
            <w:pPr>
              <w:jc w:val="both"/>
              <w:rPr>
                <w:rFonts w:ascii="Times New Roman" w:hAnsi="Times New Roman" w:cs="Times New Roman"/>
                <w:sz w:val="26"/>
                <w:szCs w:val="26"/>
              </w:rPr>
            </w:pPr>
            <w:r w:rsidRPr="00995E9F">
              <w:rPr>
                <w:rFonts w:ascii="Times New Roman" w:hAnsi="Times New Roman" w:cs="Times New Roman"/>
                <w:sz w:val="26"/>
                <w:szCs w:val="26"/>
              </w:rPr>
              <w:t xml:space="preserve">Собственник – </w:t>
            </w:r>
            <w:proofErr w:type="spellStart"/>
            <w:r w:rsidR="0063770C">
              <w:rPr>
                <w:rFonts w:ascii="Times New Roman" w:hAnsi="Times New Roman" w:cs="Times New Roman"/>
                <w:sz w:val="26"/>
                <w:szCs w:val="26"/>
              </w:rPr>
              <w:t>Карпач</w:t>
            </w:r>
            <w:proofErr w:type="spellEnd"/>
            <w:r w:rsidR="0063770C">
              <w:rPr>
                <w:rFonts w:ascii="Times New Roman" w:hAnsi="Times New Roman" w:cs="Times New Roman"/>
                <w:sz w:val="26"/>
                <w:szCs w:val="26"/>
              </w:rPr>
              <w:t xml:space="preserve"> Агния Ивановна</w:t>
            </w:r>
          </w:p>
          <w:p w14:paraId="32526DEF" w14:textId="5A44036E" w:rsidR="00995E9F" w:rsidRPr="00995E9F" w:rsidRDefault="0063770C" w:rsidP="00830606">
            <w:pPr>
              <w:jc w:val="both"/>
              <w:rPr>
                <w:rFonts w:ascii="Times New Roman" w:hAnsi="Times New Roman" w:cs="Times New Roman"/>
                <w:sz w:val="26"/>
                <w:szCs w:val="26"/>
              </w:rPr>
            </w:pPr>
            <w:r>
              <w:rPr>
                <w:rFonts w:ascii="Times New Roman" w:hAnsi="Times New Roman" w:cs="Times New Roman"/>
                <w:sz w:val="26"/>
                <w:szCs w:val="26"/>
              </w:rPr>
              <w:t>(умерла 16.11.2000</w:t>
            </w:r>
            <w:r w:rsidR="00995E9F" w:rsidRPr="00995E9F">
              <w:rPr>
                <w:rFonts w:ascii="Times New Roman" w:hAnsi="Times New Roman" w:cs="Times New Roman"/>
                <w:sz w:val="26"/>
                <w:szCs w:val="26"/>
              </w:rPr>
              <w:t>г.)</w:t>
            </w:r>
          </w:p>
          <w:p w14:paraId="1F50459D" w14:textId="77777777" w:rsidR="00995E9F" w:rsidRPr="00995E9F" w:rsidRDefault="00995E9F" w:rsidP="00830606">
            <w:pPr>
              <w:jc w:val="both"/>
              <w:rPr>
                <w:rFonts w:ascii="Times New Roman" w:hAnsi="Times New Roman" w:cs="Times New Roman"/>
                <w:sz w:val="26"/>
                <w:szCs w:val="26"/>
              </w:rPr>
            </w:pPr>
            <w:r w:rsidRPr="00995E9F">
              <w:rPr>
                <w:rFonts w:ascii="Times New Roman" w:hAnsi="Times New Roman" w:cs="Times New Roman"/>
                <w:sz w:val="26"/>
                <w:szCs w:val="26"/>
              </w:rPr>
              <w:t>Наследники – не установлены</w:t>
            </w:r>
          </w:p>
        </w:tc>
        <w:tc>
          <w:tcPr>
            <w:tcW w:w="1686" w:type="dxa"/>
          </w:tcPr>
          <w:p w14:paraId="658B5F11" w14:textId="77777777" w:rsidR="00995E9F" w:rsidRPr="00995E9F" w:rsidRDefault="00995E9F" w:rsidP="00830606">
            <w:pPr>
              <w:jc w:val="center"/>
              <w:rPr>
                <w:rFonts w:ascii="Times New Roman" w:hAnsi="Times New Roman" w:cs="Times New Roman"/>
                <w:sz w:val="26"/>
                <w:szCs w:val="26"/>
              </w:rPr>
            </w:pPr>
            <w:r w:rsidRPr="00995E9F">
              <w:rPr>
                <w:rFonts w:ascii="Times New Roman" w:hAnsi="Times New Roman" w:cs="Times New Roman"/>
                <w:sz w:val="26"/>
                <w:szCs w:val="26"/>
              </w:rPr>
              <w:t>Более трёх лет</w:t>
            </w:r>
          </w:p>
        </w:tc>
        <w:tc>
          <w:tcPr>
            <w:tcW w:w="5447" w:type="dxa"/>
          </w:tcPr>
          <w:p w14:paraId="2ECAF082" w14:textId="7DC176DA" w:rsidR="00995E9F" w:rsidRPr="00995E9F" w:rsidRDefault="00995E9F" w:rsidP="00830606">
            <w:pPr>
              <w:jc w:val="both"/>
              <w:rPr>
                <w:rFonts w:ascii="Times New Roman" w:hAnsi="Times New Roman" w:cs="Times New Roman"/>
                <w:sz w:val="26"/>
                <w:szCs w:val="26"/>
              </w:rPr>
            </w:pPr>
            <w:r w:rsidRPr="00995E9F">
              <w:rPr>
                <w:rFonts w:ascii="Times New Roman" w:hAnsi="Times New Roman" w:cs="Times New Roman"/>
                <w:sz w:val="26"/>
                <w:szCs w:val="26"/>
              </w:rPr>
              <w:t xml:space="preserve">Здание одноквартирного одноэтажного </w:t>
            </w:r>
            <w:r w:rsidR="002000C2">
              <w:rPr>
                <w:rFonts w:ascii="Times New Roman" w:hAnsi="Times New Roman" w:cs="Times New Roman"/>
                <w:sz w:val="26"/>
                <w:szCs w:val="26"/>
              </w:rPr>
              <w:t>деревянного</w:t>
            </w:r>
            <w:r w:rsidRPr="00995E9F">
              <w:rPr>
                <w:rFonts w:ascii="Times New Roman" w:hAnsi="Times New Roman" w:cs="Times New Roman"/>
                <w:sz w:val="26"/>
                <w:szCs w:val="26"/>
              </w:rPr>
              <w:t xml:space="preserve"> жилого дома;</w:t>
            </w:r>
          </w:p>
          <w:p w14:paraId="3A798331" w14:textId="0644E339" w:rsidR="00995E9F" w:rsidRPr="00995E9F" w:rsidRDefault="00995E9F" w:rsidP="00830606">
            <w:pPr>
              <w:jc w:val="both"/>
              <w:rPr>
                <w:rFonts w:ascii="Times New Roman" w:hAnsi="Times New Roman" w:cs="Times New Roman"/>
                <w:sz w:val="26"/>
                <w:szCs w:val="26"/>
              </w:rPr>
            </w:pPr>
            <w:r w:rsidRPr="00995E9F">
              <w:rPr>
                <w:rFonts w:ascii="Times New Roman" w:hAnsi="Times New Roman" w:cs="Times New Roman"/>
                <w:sz w:val="26"/>
                <w:szCs w:val="26"/>
              </w:rPr>
              <w:t xml:space="preserve">Общая площадь жилого дома – </w:t>
            </w:r>
            <w:r w:rsidR="00201DF0">
              <w:rPr>
                <w:rFonts w:ascii="Times New Roman" w:hAnsi="Times New Roman" w:cs="Times New Roman"/>
                <w:sz w:val="26"/>
                <w:szCs w:val="26"/>
              </w:rPr>
              <w:t>36,0</w:t>
            </w:r>
            <w:r w:rsidRPr="00995E9F">
              <w:rPr>
                <w:rFonts w:ascii="Times New Roman" w:hAnsi="Times New Roman" w:cs="Times New Roman"/>
                <w:sz w:val="26"/>
                <w:szCs w:val="26"/>
              </w:rPr>
              <w:t xml:space="preserve"> </w:t>
            </w:r>
            <w:proofErr w:type="spellStart"/>
            <w:r w:rsidRPr="00995E9F">
              <w:rPr>
                <w:rFonts w:ascii="Times New Roman" w:hAnsi="Times New Roman" w:cs="Times New Roman"/>
                <w:sz w:val="26"/>
                <w:szCs w:val="26"/>
              </w:rPr>
              <w:t>м.кв</w:t>
            </w:r>
            <w:proofErr w:type="spellEnd"/>
            <w:r w:rsidRPr="00995E9F">
              <w:rPr>
                <w:rFonts w:ascii="Times New Roman" w:hAnsi="Times New Roman" w:cs="Times New Roman"/>
                <w:sz w:val="26"/>
                <w:szCs w:val="26"/>
              </w:rPr>
              <w:t>.</w:t>
            </w:r>
          </w:p>
          <w:p w14:paraId="62AAD214" w14:textId="68DC0A87" w:rsidR="00995E9F" w:rsidRPr="00776742" w:rsidRDefault="0025307B" w:rsidP="00830606">
            <w:pPr>
              <w:jc w:val="both"/>
              <w:rPr>
                <w:rFonts w:ascii="Times New Roman" w:hAnsi="Times New Roman" w:cs="Times New Roman"/>
                <w:sz w:val="26"/>
                <w:szCs w:val="26"/>
              </w:rPr>
            </w:pPr>
            <w:r>
              <w:rPr>
                <w:rFonts w:ascii="Times New Roman" w:hAnsi="Times New Roman" w:cs="Times New Roman"/>
                <w:sz w:val="26"/>
                <w:szCs w:val="26"/>
              </w:rPr>
              <w:t>Дата гос.</w:t>
            </w:r>
            <w:r w:rsidR="00995E9F" w:rsidRPr="00776742">
              <w:rPr>
                <w:rFonts w:ascii="Times New Roman" w:hAnsi="Times New Roman" w:cs="Times New Roman"/>
                <w:sz w:val="26"/>
                <w:szCs w:val="26"/>
              </w:rPr>
              <w:t xml:space="preserve"> регистрации создания – </w:t>
            </w:r>
            <w:r w:rsidR="00776742" w:rsidRPr="00776742">
              <w:rPr>
                <w:rFonts w:ascii="Times New Roman" w:hAnsi="Times New Roman" w:cs="Times New Roman"/>
                <w:sz w:val="26"/>
                <w:szCs w:val="26"/>
              </w:rPr>
              <w:t>нет сведений</w:t>
            </w:r>
            <w:r>
              <w:rPr>
                <w:rFonts w:ascii="Times New Roman" w:hAnsi="Times New Roman" w:cs="Times New Roman"/>
                <w:sz w:val="26"/>
                <w:szCs w:val="26"/>
              </w:rPr>
              <w:t>.</w:t>
            </w:r>
          </w:p>
          <w:p w14:paraId="4E4A3CF4" w14:textId="1DD04BED" w:rsidR="00995E9F" w:rsidRPr="00995E9F" w:rsidRDefault="00995E9F" w:rsidP="00830606">
            <w:pPr>
              <w:jc w:val="both"/>
              <w:rPr>
                <w:rFonts w:ascii="Times New Roman" w:hAnsi="Times New Roman" w:cs="Times New Roman"/>
                <w:sz w:val="26"/>
                <w:szCs w:val="26"/>
              </w:rPr>
            </w:pPr>
            <w:r w:rsidRPr="00995E9F">
              <w:rPr>
                <w:rFonts w:ascii="Times New Roman" w:hAnsi="Times New Roman" w:cs="Times New Roman"/>
                <w:sz w:val="26"/>
                <w:szCs w:val="26"/>
              </w:rPr>
              <w:t>Под</w:t>
            </w:r>
            <w:r w:rsidR="0025307B">
              <w:rPr>
                <w:rFonts w:ascii="Times New Roman" w:hAnsi="Times New Roman" w:cs="Times New Roman"/>
                <w:sz w:val="26"/>
                <w:szCs w:val="26"/>
              </w:rPr>
              <w:t>земная этажность – нет сведений.</w:t>
            </w:r>
          </w:p>
          <w:p w14:paraId="27D11BB9" w14:textId="77777777" w:rsidR="00556807" w:rsidRPr="00D5027E" w:rsidRDefault="00995E9F" w:rsidP="00556807">
            <w:pPr>
              <w:jc w:val="both"/>
              <w:rPr>
                <w:rFonts w:ascii="Times New Roman" w:hAnsi="Times New Roman" w:cs="Times New Roman"/>
                <w:sz w:val="26"/>
                <w:szCs w:val="26"/>
              </w:rPr>
            </w:pPr>
            <w:r w:rsidRPr="00995E9F">
              <w:rPr>
                <w:rFonts w:ascii="Times New Roman" w:hAnsi="Times New Roman" w:cs="Times New Roman"/>
                <w:sz w:val="26"/>
                <w:szCs w:val="26"/>
              </w:rPr>
              <w:t xml:space="preserve">Возмещение расходов за электроэнергию   - </w:t>
            </w:r>
            <w:r w:rsidR="00556807">
              <w:rPr>
                <w:rFonts w:ascii="Times New Roman" w:hAnsi="Times New Roman" w:cs="Times New Roman"/>
                <w:sz w:val="26"/>
                <w:szCs w:val="26"/>
              </w:rPr>
              <w:t>абонент не числится.</w:t>
            </w:r>
            <w:r w:rsidR="00556807" w:rsidRPr="00D5027E">
              <w:rPr>
                <w:rFonts w:ascii="Times New Roman" w:hAnsi="Times New Roman" w:cs="Times New Roman"/>
                <w:sz w:val="26"/>
                <w:szCs w:val="26"/>
              </w:rPr>
              <w:t xml:space="preserve"> </w:t>
            </w:r>
          </w:p>
          <w:p w14:paraId="2148D9B7" w14:textId="41D21B17" w:rsidR="00556807" w:rsidRPr="00D5027E" w:rsidRDefault="006C35DF" w:rsidP="00556807">
            <w:pPr>
              <w:jc w:val="both"/>
              <w:rPr>
                <w:rFonts w:ascii="Times New Roman" w:hAnsi="Times New Roman" w:cs="Times New Roman"/>
                <w:sz w:val="26"/>
                <w:szCs w:val="26"/>
              </w:rPr>
            </w:pPr>
            <w:r>
              <w:rPr>
                <w:rFonts w:ascii="Times New Roman" w:hAnsi="Times New Roman" w:cs="Times New Roman"/>
                <w:sz w:val="26"/>
                <w:szCs w:val="26"/>
              </w:rPr>
              <w:t>Уплата обязательных</w:t>
            </w:r>
            <w:r w:rsidR="00EB79B8">
              <w:rPr>
                <w:rFonts w:ascii="Times New Roman" w:hAnsi="Times New Roman" w:cs="Times New Roman"/>
                <w:sz w:val="26"/>
                <w:szCs w:val="26"/>
              </w:rPr>
              <w:t xml:space="preserve"> страховых взносов</w:t>
            </w:r>
            <w:r w:rsidR="00556807" w:rsidRPr="00D5027E">
              <w:rPr>
                <w:rFonts w:ascii="Times New Roman" w:hAnsi="Times New Roman" w:cs="Times New Roman"/>
                <w:sz w:val="26"/>
                <w:szCs w:val="26"/>
              </w:rPr>
              <w:t xml:space="preserve"> </w:t>
            </w:r>
            <w:r w:rsidR="00EB79B8">
              <w:rPr>
                <w:rFonts w:ascii="Times New Roman" w:hAnsi="Times New Roman" w:cs="Times New Roman"/>
                <w:sz w:val="26"/>
                <w:szCs w:val="26"/>
              </w:rPr>
              <w:t>производилась в 2011г</w:t>
            </w:r>
            <w:r w:rsidR="0025307B">
              <w:rPr>
                <w:rFonts w:ascii="Times New Roman" w:hAnsi="Times New Roman" w:cs="Times New Roman"/>
                <w:sz w:val="26"/>
                <w:szCs w:val="26"/>
              </w:rPr>
              <w:t>.</w:t>
            </w:r>
          </w:p>
          <w:p w14:paraId="6E261914" w14:textId="2CA44F26" w:rsidR="00995E9F" w:rsidRPr="00995E9F" w:rsidRDefault="00995E9F" w:rsidP="00830606">
            <w:pPr>
              <w:jc w:val="both"/>
              <w:rPr>
                <w:rFonts w:ascii="Times New Roman" w:hAnsi="Times New Roman" w:cs="Times New Roman"/>
                <w:sz w:val="26"/>
                <w:szCs w:val="26"/>
              </w:rPr>
            </w:pPr>
            <w:r w:rsidRPr="00995E9F">
              <w:rPr>
                <w:rFonts w:ascii="Times New Roman" w:hAnsi="Times New Roman" w:cs="Times New Roman"/>
                <w:sz w:val="26"/>
                <w:szCs w:val="26"/>
              </w:rPr>
              <w:t>Н</w:t>
            </w:r>
            <w:r w:rsidR="006C35DF">
              <w:rPr>
                <w:rFonts w:ascii="Times New Roman" w:hAnsi="Times New Roman" w:cs="Times New Roman"/>
                <w:sz w:val="26"/>
                <w:szCs w:val="26"/>
              </w:rPr>
              <w:t xml:space="preserve">алог на </w:t>
            </w:r>
            <w:proofErr w:type="spellStart"/>
            <w:r w:rsidR="006C35DF">
              <w:rPr>
                <w:rFonts w:ascii="Times New Roman" w:hAnsi="Times New Roman" w:cs="Times New Roman"/>
                <w:sz w:val="26"/>
                <w:szCs w:val="26"/>
              </w:rPr>
              <w:t>недвиж</w:t>
            </w:r>
            <w:proofErr w:type="spellEnd"/>
            <w:r w:rsidR="006C35DF">
              <w:rPr>
                <w:rFonts w:ascii="Times New Roman" w:hAnsi="Times New Roman" w:cs="Times New Roman"/>
                <w:sz w:val="26"/>
                <w:szCs w:val="26"/>
              </w:rPr>
              <w:t>.</w:t>
            </w:r>
            <w:r w:rsidR="0025307B">
              <w:rPr>
                <w:rFonts w:ascii="Times New Roman" w:hAnsi="Times New Roman" w:cs="Times New Roman"/>
                <w:sz w:val="26"/>
                <w:szCs w:val="26"/>
              </w:rPr>
              <w:t xml:space="preserve"> и </w:t>
            </w:r>
            <w:proofErr w:type="spellStart"/>
            <w:r w:rsidR="0025307B">
              <w:rPr>
                <w:rFonts w:ascii="Times New Roman" w:hAnsi="Times New Roman" w:cs="Times New Roman"/>
                <w:sz w:val="26"/>
                <w:szCs w:val="26"/>
              </w:rPr>
              <w:t>зем</w:t>
            </w:r>
            <w:proofErr w:type="spellEnd"/>
            <w:r w:rsidR="0025307B">
              <w:rPr>
                <w:rFonts w:ascii="Times New Roman" w:hAnsi="Times New Roman" w:cs="Times New Roman"/>
                <w:sz w:val="26"/>
                <w:szCs w:val="26"/>
              </w:rPr>
              <w:t>.</w:t>
            </w:r>
            <w:r w:rsidRPr="00995E9F">
              <w:rPr>
                <w:rFonts w:ascii="Times New Roman" w:hAnsi="Times New Roman" w:cs="Times New Roman"/>
                <w:sz w:val="26"/>
                <w:szCs w:val="26"/>
              </w:rPr>
              <w:t xml:space="preserve"> налог – не исчислялись </w:t>
            </w:r>
            <w:r w:rsidR="0025307B">
              <w:rPr>
                <w:rFonts w:ascii="Times New Roman" w:hAnsi="Times New Roman" w:cs="Times New Roman"/>
                <w:sz w:val="26"/>
                <w:szCs w:val="26"/>
              </w:rPr>
              <w:t>в связи со смертью собственника.</w:t>
            </w:r>
          </w:p>
          <w:p w14:paraId="469D130B" w14:textId="69894493" w:rsidR="00995E9F" w:rsidRPr="00995E9F" w:rsidRDefault="00995E9F" w:rsidP="0025307B">
            <w:pPr>
              <w:jc w:val="both"/>
              <w:rPr>
                <w:rFonts w:ascii="Times New Roman" w:hAnsi="Times New Roman" w:cs="Times New Roman"/>
                <w:sz w:val="26"/>
                <w:szCs w:val="26"/>
              </w:rPr>
            </w:pPr>
            <w:r w:rsidRPr="00995E9F">
              <w:rPr>
                <w:rFonts w:ascii="Times New Roman" w:hAnsi="Times New Roman" w:cs="Times New Roman"/>
                <w:sz w:val="26"/>
                <w:szCs w:val="26"/>
              </w:rPr>
              <w:t>Платежи за</w:t>
            </w:r>
            <w:r w:rsidR="0025307B">
              <w:rPr>
                <w:rFonts w:ascii="Times New Roman" w:hAnsi="Times New Roman" w:cs="Times New Roman"/>
                <w:sz w:val="26"/>
                <w:szCs w:val="26"/>
              </w:rPr>
              <w:t xml:space="preserve"> ЖКУ– услуги не предоставляются.</w:t>
            </w:r>
          </w:p>
        </w:tc>
        <w:tc>
          <w:tcPr>
            <w:tcW w:w="3074" w:type="dxa"/>
          </w:tcPr>
          <w:p w14:paraId="12F073BA" w14:textId="77777777" w:rsidR="00995E9F" w:rsidRPr="00995E9F" w:rsidRDefault="00995E9F" w:rsidP="00830606">
            <w:pPr>
              <w:jc w:val="both"/>
              <w:rPr>
                <w:rFonts w:ascii="Times New Roman" w:hAnsi="Times New Roman" w:cs="Times New Roman"/>
                <w:sz w:val="26"/>
                <w:szCs w:val="26"/>
              </w:rPr>
            </w:pPr>
            <w:r w:rsidRPr="00995E9F">
              <w:rPr>
                <w:rFonts w:ascii="Times New Roman" w:hAnsi="Times New Roman" w:cs="Times New Roman"/>
                <w:sz w:val="26"/>
                <w:szCs w:val="26"/>
              </w:rPr>
              <w:t>Кадастровый номер земельного участка:</w:t>
            </w:r>
          </w:p>
          <w:p w14:paraId="2D945B2C" w14:textId="77777777" w:rsidR="00995E9F" w:rsidRPr="00995E9F" w:rsidRDefault="00995E9F" w:rsidP="00830606">
            <w:pPr>
              <w:jc w:val="both"/>
              <w:rPr>
                <w:rFonts w:ascii="Times New Roman" w:hAnsi="Times New Roman" w:cs="Times New Roman"/>
                <w:sz w:val="26"/>
                <w:szCs w:val="26"/>
              </w:rPr>
            </w:pPr>
            <w:r w:rsidRPr="00995E9F">
              <w:rPr>
                <w:rFonts w:ascii="Times New Roman" w:hAnsi="Times New Roman" w:cs="Times New Roman"/>
                <w:sz w:val="26"/>
                <w:szCs w:val="26"/>
              </w:rPr>
              <w:t>(присвоен предварительно).</w:t>
            </w:r>
          </w:p>
          <w:p w14:paraId="2F7A6E18" w14:textId="77777777" w:rsidR="00995E9F" w:rsidRPr="00995E9F" w:rsidRDefault="00995E9F" w:rsidP="00830606">
            <w:pPr>
              <w:jc w:val="both"/>
              <w:rPr>
                <w:rFonts w:ascii="Times New Roman" w:hAnsi="Times New Roman" w:cs="Times New Roman"/>
                <w:sz w:val="26"/>
                <w:szCs w:val="26"/>
              </w:rPr>
            </w:pPr>
            <w:r w:rsidRPr="00995E9F">
              <w:rPr>
                <w:rFonts w:ascii="Times New Roman" w:hAnsi="Times New Roman" w:cs="Times New Roman"/>
                <w:sz w:val="26"/>
                <w:szCs w:val="26"/>
              </w:rPr>
              <w:t>Права на земельный участок не зарегистрированы.</w:t>
            </w:r>
          </w:p>
          <w:p w14:paraId="06DE50A9" w14:textId="77777777" w:rsidR="00995E9F" w:rsidRPr="00995E9F" w:rsidRDefault="00995E9F" w:rsidP="00830606">
            <w:pPr>
              <w:jc w:val="both"/>
              <w:rPr>
                <w:rFonts w:ascii="Times New Roman" w:hAnsi="Times New Roman" w:cs="Times New Roman"/>
                <w:sz w:val="26"/>
                <w:szCs w:val="26"/>
              </w:rPr>
            </w:pPr>
            <w:r w:rsidRPr="00995E9F">
              <w:rPr>
                <w:rFonts w:ascii="Times New Roman" w:hAnsi="Times New Roman" w:cs="Times New Roman"/>
                <w:sz w:val="26"/>
                <w:szCs w:val="26"/>
              </w:rPr>
              <w:t>Ограничения и обременения прав на земельный участок: нет сведений.</w:t>
            </w:r>
          </w:p>
        </w:tc>
      </w:tr>
    </w:tbl>
    <w:p w14:paraId="094101F1" w14:textId="77777777" w:rsidR="00B5406A" w:rsidRPr="00A67A03" w:rsidRDefault="00B5406A" w:rsidP="00995E9F">
      <w:pPr>
        <w:jc w:val="both"/>
        <w:rPr>
          <w:rFonts w:ascii="Times New Roman" w:hAnsi="Times New Roman" w:cs="Times New Roman"/>
          <w:b/>
          <w:bCs/>
          <w:sz w:val="28"/>
          <w:szCs w:val="28"/>
        </w:rPr>
      </w:pPr>
    </w:p>
    <w:p w14:paraId="6782E22E" w14:textId="2281F22D" w:rsidR="00A55D94" w:rsidRDefault="00A55D94" w:rsidP="001F1425">
      <w:pPr>
        <w:jc w:val="center"/>
        <w:rPr>
          <w:rFonts w:ascii="Times New Roman" w:hAnsi="Times New Roman" w:cs="Times New Roman"/>
          <w:b/>
          <w:bCs/>
          <w:sz w:val="28"/>
          <w:szCs w:val="28"/>
        </w:rPr>
      </w:pPr>
      <w:r w:rsidRPr="00EA7947">
        <w:rPr>
          <w:rFonts w:ascii="Times New Roman" w:hAnsi="Times New Roman" w:cs="Times New Roman"/>
          <w:b/>
          <w:bCs/>
          <w:sz w:val="28"/>
          <w:szCs w:val="28"/>
        </w:rPr>
        <w:t>«ИЗВЕЩЕНИЕ О ПУСТУЮЩИХ ДОМАХ И СВЕДЕНИЯ О ПОИСКЕ ПРАВООБЛАДАТЕЛЕЙ»</w:t>
      </w:r>
    </w:p>
    <w:p w14:paraId="232BFF37" w14:textId="1C7D024F" w:rsidR="00A55D94" w:rsidRDefault="00A55D94" w:rsidP="00A55D94">
      <w:pPr>
        <w:spacing w:after="0"/>
        <w:ind w:firstLine="720"/>
        <w:jc w:val="both"/>
        <w:rPr>
          <w:rFonts w:ascii="Times New Roman" w:hAnsi="Times New Roman" w:cs="Times New Roman"/>
          <w:sz w:val="28"/>
          <w:szCs w:val="28"/>
        </w:rPr>
      </w:pPr>
      <w:r w:rsidRPr="00EA7947">
        <w:rPr>
          <w:rFonts w:ascii="Times New Roman" w:hAnsi="Times New Roman" w:cs="Times New Roman"/>
          <w:sz w:val="28"/>
          <w:szCs w:val="28"/>
        </w:rPr>
        <w:t xml:space="preserve">В ходе проведения визуального осмотра жилых домов, расположенных на территории </w:t>
      </w:r>
      <w:r w:rsidR="002000C2">
        <w:rPr>
          <w:rFonts w:ascii="Times New Roman" w:hAnsi="Times New Roman" w:cs="Times New Roman"/>
          <w:sz w:val="28"/>
          <w:szCs w:val="28"/>
        </w:rPr>
        <w:t>Валевского сельского исполнительн</w:t>
      </w:r>
      <w:r>
        <w:rPr>
          <w:rFonts w:ascii="Times New Roman" w:hAnsi="Times New Roman" w:cs="Times New Roman"/>
          <w:sz w:val="28"/>
          <w:szCs w:val="28"/>
        </w:rPr>
        <w:t>ого комитета , комиссией по обследованию состояния жилых домов, расположенных на территории сельсовета, были установлены дома попадающие под критерии пустующих (на придомовой территории не осуществляются предусмотренные законодательством мероприятия по охране земель, не соблюдаются требования к содержанию (эксплуатации) территории,  а также имеются иные признаки, указывающие на неиспользование жилого дома для проживания лицами, имеющими право владения и пользования).</w:t>
      </w:r>
    </w:p>
    <w:p w14:paraId="69EAA829" w14:textId="70D6CA68" w:rsidR="00A55D94" w:rsidRPr="00A67A03" w:rsidRDefault="002000C2" w:rsidP="00A55D94">
      <w:pPr>
        <w:ind w:firstLine="720"/>
        <w:jc w:val="both"/>
        <w:rPr>
          <w:rFonts w:ascii="Times New Roman" w:hAnsi="Times New Roman" w:cs="Times New Roman"/>
          <w:b/>
          <w:bCs/>
          <w:sz w:val="28"/>
          <w:szCs w:val="28"/>
        </w:rPr>
      </w:pPr>
      <w:r>
        <w:rPr>
          <w:rFonts w:ascii="Times New Roman" w:hAnsi="Times New Roman" w:cs="Times New Roman"/>
          <w:b/>
          <w:bCs/>
          <w:sz w:val="28"/>
          <w:szCs w:val="28"/>
        </w:rPr>
        <w:t>Валев</w:t>
      </w:r>
      <w:r w:rsidR="00A55D94" w:rsidRPr="00A67A03">
        <w:rPr>
          <w:rFonts w:ascii="Times New Roman" w:hAnsi="Times New Roman" w:cs="Times New Roman"/>
          <w:b/>
          <w:bCs/>
          <w:sz w:val="28"/>
          <w:szCs w:val="28"/>
        </w:rPr>
        <w:t>ский сельский исполнительный комитет Новогрудского района, в целях сокращения количества пустующих домов на территори</w:t>
      </w:r>
      <w:r w:rsidR="00A55D94">
        <w:rPr>
          <w:rFonts w:ascii="Times New Roman" w:hAnsi="Times New Roman" w:cs="Times New Roman"/>
          <w:b/>
          <w:bCs/>
          <w:sz w:val="28"/>
          <w:szCs w:val="28"/>
        </w:rPr>
        <w:t>и</w:t>
      </w:r>
      <w:r w:rsidR="00A55D94" w:rsidRPr="00A67A03">
        <w:rPr>
          <w:rFonts w:ascii="Times New Roman" w:hAnsi="Times New Roman" w:cs="Times New Roman"/>
          <w:b/>
          <w:bCs/>
          <w:sz w:val="28"/>
          <w:szCs w:val="28"/>
        </w:rPr>
        <w:t xml:space="preserve"> </w:t>
      </w:r>
      <w:r w:rsidR="00866AA1">
        <w:rPr>
          <w:rFonts w:ascii="Times New Roman" w:hAnsi="Times New Roman" w:cs="Times New Roman"/>
          <w:b/>
          <w:bCs/>
          <w:sz w:val="28"/>
          <w:szCs w:val="28"/>
        </w:rPr>
        <w:t>сельсовета</w:t>
      </w:r>
      <w:r w:rsidR="00A55D94" w:rsidRPr="00A67A03">
        <w:rPr>
          <w:rFonts w:ascii="Times New Roman" w:hAnsi="Times New Roman" w:cs="Times New Roman"/>
          <w:b/>
          <w:bCs/>
          <w:sz w:val="28"/>
          <w:szCs w:val="28"/>
        </w:rPr>
        <w:t>, разыскивает собственников и наследников пустующих жилых домов по следующим адресам:</w:t>
      </w:r>
    </w:p>
    <w:tbl>
      <w:tblPr>
        <w:tblStyle w:val="a3"/>
        <w:tblW w:w="15304" w:type="dxa"/>
        <w:tblLook w:val="04A0" w:firstRow="1" w:lastRow="0" w:firstColumn="1" w:lastColumn="0" w:noHBand="0" w:noVBand="1"/>
      </w:tblPr>
      <w:tblGrid>
        <w:gridCol w:w="6067"/>
        <w:gridCol w:w="1944"/>
        <w:gridCol w:w="1541"/>
        <w:gridCol w:w="3192"/>
        <w:gridCol w:w="2560"/>
      </w:tblGrid>
      <w:tr w:rsidR="004D7334" w14:paraId="6B75004B" w14:textId="77777777" w:rsidTr="004D7334">
        <w:tc>
          <w:tcPr>
            <w:tcW w:w="2616" w:type="dxa"/>
          </w:tcPr>
          <w:p w14:paraId="6A421C29" w14:textId="77777777" w:rsidR="00A55D94" w:rsidRPr="00A67A03" w:rsidRDefault="00A55D94" w:rsidP="00830606">
            <w:pPr>
              <w:jc w:val="both"/>
              <w:rPr>
                <w:rFonts w:ascii="Times New Roman" w:hAnsi="Times New Roman" w:cs="Times New Roman"/>
                <w:sz w:val="24"/>
                <w:szCs w:val="24"/>
              </w:rPr>
            </w:pPr>
            <w:r w:rsidRPr="00A67A03">
              <w:rPr>
                <w:rFonts w:ascii="Times New Roman" w:hAnsi="Times New Roman" w:cs="Times New Roman"/>
                <w:sz w:val="24"/>
                <w:szCs w:val="24"/>
              </w:rPr>
              <w:t>Местонахождение жилого дома</w:t>
            </w:r>
          </w:p>
        </w:tc>
        <w:tc>
          <w:tcPr>
            <w:tcW w:w="2492" w:type="dxa"/>
          </w:tcPr>
          <w:p w14:paraId="053F46FC" w14:textId="77777777" w:rsidR="00A55D94" w:rsidRPr="00A67A03" w:rsidRDefault="00A55D94" w:rsidP="00830606">
            <w:pPr>
              <w:jc w:val="both"/>
              <w:rPr>
                <w:rFonts w:ascii="Times New Roman" w:hAnsi="Times New Roman" w:cs="Times New Roman"/>
                <w:sz w:val="24"/>
                <w:szCs w:val="24"/>
              </w:rPr>
            </w:pPr>
            <w:r w:rsidRPr="00A67A03">
              <w:rPr>
                <w:rFonts w:ascii="Times New Roman" w:hAnsi="Times New Roman" w:cs="Times New Roman"/>
                <w:sz w:val="24"/>
                <w:szCs w:val="24"/>
              </w:rPr>
              <w:t>Лица имеющие право владения и пользования жилым домом</w:t>
            </w:r>
          </w:p>
        </w:tc>
        <w:tc>
          <w:tcPr>
            <w:tcW w:w="1687" w:type="dxa"/>
          </w:tcPr>
          <w:p w14:paraId="6792EF36" w14:textId="77777777" w:rsidR="00A55D94" w:rsidRPr="00A67A03" w:rsidRDefault="00A55D94" w:rsidP="00830606">
            <w:pPr>
              <w:jc w:val="both"/>
              <w:rPr>
                <w:rFonts w:ascii="Times New Roman" w:hAnsi="Times New Roman" w:cs="Times New Roman"/>
                <w:sz w:val="24"/>
                <w:szCs w:val="24"/>
              </w:rPr>
            </w:pPr>
            <w:r w:rsidRPr="00A67A03">
              <w:rPr>
                <w:rFonts w:ascii="Times New Roman" w:hAnsi="Times New Roman" w:cs="Times New Roman"/>
                <w:sz w:val="24"/>
                <w:szCs w:val="24"/>
              </w:rPr>
              <w:t>Срок не проживания в жилом доме</w:t>
            </w:r>
          </w:p>
        </w:tc>
        <w:tc>
          <w:tcPr>
            <w:tcW w:w="5444" w:type="dxa"/>
          </w:tcPr>
          <w:p w14:paraId="0AEFD744" w14:textId="77777777" w:rsidR="00A55D94" w:rsidRPr="00A67A03" w:rsidRDefault="00A55D94" w:rsidP="00830606">
            <w:pPr>
              <w:jc w:val="both"/>
              <w:rPr>
                <w:rFonts w:ascii="Times New Roman" w:hAnsi="Times New Roman" w:cs="Times New Roman"/>
                <w:sz w:val="24"/>
                <w:szCs w:val="24"/>
              </w:rPr>
            </w:pPr>
            <w:r w:rsidRPr="00A67A03">
              <w:rPr>
                <w:rFonts w:ascii="Times New Roman" w:hAnsi="Times New Roman" w:cs="Times New Roman"/>
                <w:sz w:val="24"/>
                <w:szCs w:val="24"/>
              </w:rPr>
              <w:t>Сведения о жилом доме</w:t>
            </w:r>
          </w:p>
        </w:tc>
        <w:tc>
          <w:tcPr>
            <w:tcW w:w="3065" w:type="dxa"/>
          </w:tcPr>
          <w:p w14:paraId="2E220DB7" w14:textId="77777777" w:rsidR="00A55D94" w:rsidRPr="00A67A03" w:rsidRDefault="00A55D94" w:rsidP="00830606">
            <w:pPr>
              <w:jc w:val="both"/>
              <w:rPr>
                <w:rFonts w:ascii="Times New Roman" w:hAnsi="Times New Roman" w:cs="Times New Roman"/>
                <w:sz w:val="24"/>
                <w:szCs w:val="24"/>
              </w:rPr>
            </w:pPr>
            <w:r w:rsidRPr="00A67A03">
              <w:rPr>
                <w:rFonts w:ascii="Times New Roman" w:hAnsi="Times New Roman" w:cs="Times New Roman"/>
                <w:sz w:val="24"/>
                <w:szCs w:val="24"/>
              </w:rPr>
              <w:t>Сведения о земельном участке</w:t>
            </w:r>
          </w:p>
        </w:tc>
      </w:tr>
      <w:tr w:rsidR="004D7334" w14:paraId="29321477" w14:textId="77777777" w:rsidTr="004D7334">
        <w:tc>
          <w:tcPr>
            <w:tcW w:w="2616" w:type="dxa"/>
          </w:tcPr>
          <w:p w14:paraId="02991CC9" w14:textId="595054E9" w:rsidR="00A55D94" w:rsidRPr="00D5027E" w:rsidRDefault="00A55D94" w:rsidP="00830606">
            <w:pPr>
              <w:jc w:val="both"/>
              <w:rPr>
                <w:rFonts w:ascii="Times New Roman" w:hAnsi="Times New Roman" w:cs="Times New Roman"/>
                <w:sz w:val="26"/>
                <w:szCs w:val="26"/>
              </w:rPr>
            </w:pPr>
            <w:r w:rsidRPr="00D5027E">
              <w:rPr>
                <w:rFonts w:ascii="Times New Roman" w:hAnsi="Times New Roman" w:cs="Times New Roman"/>
                <w:sz w:val="26"/>
                <w:szCs w:val="26"/>
              </w:rPr>
              <w:t xml:space="preserve">Гродненская область, Новогрудский район, </w:t>
            </w:r>
            <w:r w:rsidR="002000C2">
              <w:rPr>
                <w:rFonts w:ascii="Times New Roman" w:hAnsi="Times New Roman" w:cs="Times New Roman"/>
                <w:sz w:val="26"/>
                <w:szCs w:val="26"/>
              </w:rPr>
              <w:t>Валевский</w:t>
            </w:r>
            <w:r w:rsidRPr="00D5027E">
              <w:rPr>
                <w:rFonts w:ascii="Times New Roman" w:hAnsi="Times New Roman" w:cs="Times New Roman"/>
                <w:sz w:val="26"/>
                <w:szCs w:val="26"/>
              </w:rPr>
              <w:t xml:space="preserve"> сельсовет, </w:t>
            </w:r>
          </w:p>
          <w:p w14:paraId="4A673AB6" w14:textId="3399FAB3" w:rsidR="00A55D94" w:rsidRPr="00A55D94" w:rsidRDefault="00A55D94" w:rsidP="00D5027E">
            <w:pPr>
              <w:jc w:val="both"/>
              <w:rPr>
                <w:rFonts w:ascii="Times New Roman" w:hAnsi="Times New Roman" w:cs="Times New Roman"/>
                <w:sz w:val="26"/>
                <w:szCs w:val="26"/>
              </w:rPr>
            </w:pPr>
            <w:r w:rsidRPr="00D5027E">
              <w:rPr>
                <w:rFonts w:ascii="Times New Roman" w:hAnsi="Times New Roman" w:cs="Times New Roman"/>
                <w:sz w:val="26"/>
                <w:szCs w:val="26"/>
              </w:rPr>
              <w:t xml:space="preserve">д. </w:t>
            </w:r>
            <w:proofErr w:type="spellStart"/>
            <w:r w:rsidR="0063770C">
              <w:rPr>
                <w:rFonts w:ascii="Times New Roman" w:hAnsi="Times New Roman" w:cs="Times New Roman"/>
                <w:sz w:val="26"/>
                <w:szCs w:val="26"/>
              </w:rPr>
              <w:t>Жадунь</w:t>
            </w:r>
            <w:proofErr w:type="spellEnd"/>
          </w:p>
          <w:p w14:paraId="75442F55" w14:textId="75119F60" w:rsidR="00A55D94" w:rsidRPr="00D5027E" w:rsidRDefault="0063770C" w:rsidP="00830606">
            <w:pPr>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397D7BC3" wp14:editId="74A53242">
                  <wp:extent cx="3705225" cy="2114550"/>
                  <wp:effectExtent l="0" t="0" r="9525" b="0"/>
                  <wp:docPr id="8" name="Рисунок 8" descr="G:\Жадунь, Ясевич Клавдия Юльян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Жадунь, Ясевич Клавдия Юльяновна.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05225" cy="2114550"/>
                          </a:xfrm>
                          <a:prstGeom prst="rect">
                            <a:avLst/>
                          </a:prstGeom>
                          <a:noFill/>
                          <a:ln>
                            <a:noFill/>
                          </a:ln>
                        </pic:spPr>
                      </pic:pic>
                    </a:graphicData>
                  </a:graphic>
                </wp:inline>
              </w:drawing>
            </w:r>
          </w:p>
        </w:tc>
        <w:tc>
          <w:tcPr>
            <w:tcW w:w="2492" w:type="dxa"/>
          </w:tcPr>
          <w:p w14:paraId="53D8BA34" w14:textId="6B26E72C" w:rsidR="00A55D94" w:rsidRPr="00D5027E" w:rsidRDefault="00A55D94" w:rsidP="00830606">
            <w:pPr>
              <w:jc w:val="both"/>
              <w:rPr>
                <w:rFonts w:ascii="Times New Roman" w:hAnsi="Times New Roman" w:cs="Times New Roman"/>
                <w:sz w:val="26"/>
                <w:szCs w:val="26"/>
              </w:rPr>
            </w:pPr>
            <w:r w:rsidRPr="00D5027E">
              <w:rPr>
                <w:rFonts w:ascii="Times New Roman" w:hAnsi="Times New Roman" w:cs="Times New Roman"/>
                <w:sz w:val="26"/>
                <w:szCs w:val="26"/>
              </w:rPr>
              <w:t xml:space="preserve">Собственник – </w:t>
            </w:r>
            <w:proofErr w:type="spellStart"/>
            <w:r w:rsidR="0063770C">
              <w:rPr>
                <w:rFonts w:ascii="Times New Roman" w:hAnsi="Times New Roman" w:cs="Times New Roman"/>
                <w:sz w:val="26"/>
                <w:szCs w:val="26"/>
              </w:rPr>
              <w:t>Ясевич</w:t>
            </w:r>
            <w:proofErr w:type="spellEnd"/>
            <w:r w:rsidR="0063770C">
              <w:rPr>
                <w:rFonts w:ascii="Times New Roman" w:hAnsi="Times New Roman" w:cs="Times New Roman"/>
                <w:sz w:val="26"/>
                <w:szCs w:val="26"/>
              </w:rPr>
              <w:t xml:space="preserve"> Клавдия </w:t>
            </w:r>
            <w:proofErr w:type="spellStart"/>
            <w:r w:rsidR="0063770C">
              <w:rPr>
                <w:rFonts w:ascii="Times New Roman" w:hAnsi="Times New Roman" w:cs="Times New Roman"/>
                <w:sz w:val="26"/>
                <w:szCs w:val="26"/>
              </w:rPr>
              <w:t>Юльяновна</w:t>
            </w:r>
            <w:proofErr w:type="spellEnd"/>
            <w:r w:rsidRPr="00D5027E">
              <w:rPr>
                <w:rFonts w:ascii="Times New Roman" w:hAnsi="Times New Roman" w:cs="Times New Roman"/>
                <w:sz w:val="26"/>
                <w:szCs w:val="26"/>
              </w:rPr>
              <w:t>,</w:t>
            </w:r>
          </w:p>
          <w:p w14:paraId="3C6C2D24" w14:textId="741355DD" w:rsidR="00A55D94" w:rsidRPr="00D5027E" w:rsidRDefault="0063770C" w:rsidP="00830606">
            <w:pPr>
              <w:jc w:val="both"/>
              <w:rPr>
                <w:rFonts w:ascii="Times New Roman" w:hAnsi="Times New Roman" w:cs="Times New Roman"/>
                <w:sz w:val="26"/>
                <w:szCs w:val="26"/>
              </w:rPr>
            </w:pPr>
            <w:r>
              <w:rPr>
                <w:rFonts w:ascii="Times New Roman" w:hAnsi="Times New Roman" w:cs="Times New Roman"/>
                <w:sz w:val="26"/>
                <w:szCs w:val="26"/>
              </w:rPr>
              <w:t>(умерла 01.12</w:t>
            </w:r>
            <w:r w:rsidR="00A55D94" w:rsidRPr="00D5027E">
              <w:rPr>
                <w:rFonts w:ascii="Times New Roman" w:hAnsi="Times New Roman" w:cs="Times New Roman"/>
                <w:sz w:val="26"/>
                <w:szCs w:val="26"/>
              </w:rPr>
              <w:t>.</w:t>
            </w:r>
            <w:r>
              <w:rPr>
                <w:rFonts w:ascii="Times New Roman" w:hAnsi="Times New Roman" w:cs="Times New Roman"/>
                <w:sz w:val="26"/>
                <w:szCs w:val="26"/>
              </w:rPr>
              <w:t>2013</w:t>
            </w:r>
            <w:r w:rsidR="00A55D94" w:rsidRPr="00D5027E">
              <w:rPr>
                <w:rFonts w:ascii="Times New Roman" w:hAnsi="Times New Roman" w:cs="Times New Roman"/>
                <w:sz w:val="26"/>
                <w:szCs w:val="26"/>
              </w:rPr>
              <w:t>г.)</w:t>
            </w:r>
          </w:p>
          <w:p w14:paraId="1D0C8629" w14:textId="77777777" w:rsidR="00A55D94" w:rsidRPr="00D5027E" w:rsidRDefault="00A55D94" w:rsidP="00830606">
            <w:pPr>
              <w:jc w:val="both"/>
              <w:rPr>
                <w:rFonts w:ascii="Times New Roman" w:hAnsi="Times New Roman" w:cs="Times New Roman"/>
                <w:sz w:val="26"/>
                <w:szCs w:val="26"/>
              </w:rPr>
            </w:pPr>
            <w:r w:rsidRPr="00D5027E">
              <w:rPr>
                <w:rFonts w:ascii="Times New Roman" w:hAnsi="Times New Roman" w:cs="Times New Roman"/>
                <w:sz w:val="26"/>
                <w:szCs w:val="26"/>
              </w:rPr>
              <w:t>Наследники – не установлены</w:t>
            </w:r>
          </w:p>
        </w:tc>
        <w:tc>
          <w:tcPr>
            <w:tcW w:w="1687" w:type="dxa"/>
          </w:tcPr>
          <w:p w14:paraId="0483A2B2" w14:textId="77777777" w:rsidR="00A55D94" w:rsidRPr="00D5027E" w:rsidRDefault="00A55D94" w:rsidP="00830606">
            <w:pPr>
              <w:jc w:val="center"/>
              <w:rPr>
                <w:rFonts w:ascii="Times New Roman" w:hAnsi="Times New Roman" w:cs="Times New Roman"/>
                <w:sz w:val="26"/>
                <w:szCs w:val="26"/>
              </w:rPr>
            </w:pPr>
            <w:r w:rsidRPr="00D5027E">
              <w:rPr>
                <w:rFonts w:ascii="Times New Roman" w:hAnsi="Times New Roman" w:cs="Times New Roman"/>
                <w:sz w:val="26"/>
                <w:szCs w:val="26"/>
              </w:rPr>
              <w:t>Более трёх лет</w:t>
            </w:r>
          </w:p>
        </w:tc>
        <w:tc>
          <w:tcPr>
            <w:tcW w:w="5444" w:type="dxa"/>
          </w:tcPr>
          <w:p w14:paraId="2047C3A5" w14:textId="77777777" w:rsidR="0025307B" w:rsidRPr="0025307B" w:rsidRDefault="00A55D94" w:rsidP="00830606">
            <w:pPr>
              <w:jc w:val="both"/>
              <w:rPr>
                <w:rFonts w:ascii="Times New Roman" w:hAnsi="Times New Roman" w:cs="Times New Roman"/>
                <w:sz w:val="24"/>
                <w:szCs w:val="24"/>
              </w:rPr>
            </w:pPr>
            <w:r w:rsidRPr="0025307B">
              <w:rPr>
                <w:rFonts w:ascii="Times New Roman" w:hAnsi="Times New Roman" w:cs="Times New Roman"/>
                <w:sz w:val="24"/>
                <w:szCs w:val="24"/>
              </w:rPr>
              <w:t>Здание одноквартирного одноэт</w:t>
            </w:r>
            <w:r w:rsidR="0025307B" w:rsidRPr="0025307B">
              <w:rPr>
                <w:rFonts w:ascii="Times New Roman" w:hAnsi="Times New Roman" w:cs="Times New Roman"/>
                <w:sz w:val="24"/>
                <w:szCs w:val="24"/>
              </w:rPr>
              <w:t>ажного бревенчатого жилого дома.</w:t>
            </w:r>
          </w:p>
          <w:p w14:paraId="40B4801A" w14:textId="1B4F87AF" w:rsidR="00A55D94" w:rsidRPr="0025307B" w:rsidRDefault="00776742" w:rsidP="00830606">
            <w:pPr>
              <w:jc w:val="both"/>
              <w:rPr>
                <w:rFonts w:ascii="Times New Roman" w:hAnsi="Times New Roman" w:cs="Times New Roman"/>
                <w:sz w:val="24"/>
                <w:szCs w:val="24"/>
              </w:rPr>
            </w:pPr>
            <w:r w:rsidRPr="0025307B">
              <w:rPr>
                <w:rFonts w:ascii="Times New Roman" w:hAnsi="Times New Roman" w:cs="Times New Roman"/>
                <w:sz w:val="24"/>
                <w:szCs w:val="24"/>
              </w:rPr>
              <w:t xml:space="preserve">Общая площадь жилого дома – </w:t>
            </w:r>
            <w:r w:rsidR="00201DF0" w:rsidRPr="0025307B">
              <w:rPr>
                <w:rFonts w:ascii="Times New Roman" w:hAnsi="Times New Roman" w:cs="Times New Roman"/>
                <w:sz w:val="24"/>
                <w:szCs w:val="24"/>
              </w:rPr>
              <w:t>38,0</w:t>
            </w:r>
            <w:r w:rsidR="00A55D94" w:rsidRPr="0025307B">
              <w:rPr>
                <w:rFonts w:ascii="Times New Roman" w:hAnsi="Times New Roman" w:cs="Times New Roman"/>
                <w:sz w:val="24"/>
                <w:szCs w:val="24"/>
              </w:rPr>
              <w:t xml:space="preserve"> </w:t>
            </w:r>
            <w:proofErr w:type="spellStart"/>
            <w:r w:rsidR="00A55D94" w:rsidRPr="0025307B">
              <w:rPr>
                <w:rFonts w:ascii="Times New Roman" w:hAnsi="Times New Roman" w:cs="Times New Roman"/>
                <w:sz w:val="24"/>
                <w:szCs w:val="24"/>
              </w:rPr>
              <w:t>м.кв</w:t>
            </w:r>
            <w:proofErr w:type="spellEnd"/>
            <w:r w:rsidR="00A55D94" w:rsidRPr="0025307B">
              <w:rPr>
                <w:rFonts w:ascii="Times New Roman" w:hAnsi="Times New Roman" w:cs="Times New Roman"/>
                <w:sz w:val="24"/>
                <w:szCs w:val="24"/>
              </w:rPr>
              <w:t>.</w:t>
            </w:r>
            <w:r w:rsidR="0025307B">
              <w:rPr>
                <w:rFonts w:ascii="Times New Roman" w:hAnsi="Times New Roman" w:cs="Times New Roman"/>
                <w:sz w:val="24"/>
                <w:szCs w:val="24"/>
              </w:rPr>
              <w:t xml:space="preserve"> </w:t>
            </w:r>
            <w:r w:rsidR="00A55D94" w:rsidRPr="0025307B">
              <w:rPr>
                <w:rFonts w:ascii="Times New Roman" w:hAnsi="Times New Roman" w:cs="Times New Roman"/>
                <w:sz w:val="24"/>
                <w:szCs w:val="24"/>
              </w:rPr>
              <w:t>Дата гос</w:t>
            </w:r>
            <w:r w:rsidR="0025307B" w:rsidRPr="0025307B">
              <w:rPr>
                <w:rFonts w:ascii="Times New Roman" w:hAnsi="Times New Roman" w:cs="Times New Roman"/>
                <w:sz w:val="24"/>
                <w:szCs w:val="24"/>
              </w:rPr>
              <w:t>.</w:t>
            </w:r>
            <w:r w:rsidR="00A55D94" w:rsidRPr="0025307B">
              <w:rPr>
                <w:rFonts w:ascii="Times New Roman" w:hAnsi="Times New Roman" w:cs="Times New Roman"/>
                <w:sz w:val="24"/>
                <w:szCs w:val="24"/>
              </w:rPr>
              <w:t xml:space="preserve"> регистрации создания – </w:t>
            </w:r>
            <w:r w:rsidRPr="0025307B">
              <w:rPr>
                <w:rFonts w:ascii="Times New Roman" w:hAnsi="Times New Roman" w:cs="Times New Roman"/>
                <w:sz w:val="24"/>
                <w:szCs w:val="24"/>
              </w:rPr>
              <w:t>нет сведений</w:t>
            </w:r>
            <w:r w:rsidR="00A55D94" w:rsidRPr="0025307B">
              <w:rPr>
                <w:rFonts w:ascii="Times New Roman" w:hAnsi="Times New Roman" w:cs="Times New Roman"/>
                <w:sz w:val="24"/>
                <w:szCs w:val="24"/>
              </w:rPr>
              <w:t>.</w:t>
            </w:r>
          </w:p>
          <w:p w14:paraId="67A33CE2" w14:textId="023A33CB" w:rsidR="00A55D94" w:rsidRPr="0025307B" w:rsidRDefault="00A55D94" w:rsidP="00830606">
            <w:pPr>
              <w:jc w:val="both"/>
              <w:rPr>
                <w:rFonts w:ascii="Times New Roman" w:hAnsi="Times New Roman" w:cs="Times New Roman"/>
                <w:sz w:val="24"/>
                <w:szCs w:val="24"/>
              </w:rPr>
            </w:pPr>
            <w:r w:rsidRPr="0025307B">
              <w:rPr>
                <w:rFonts w:ascii="Times New Roman" w:hAnsi="Times New Roman" w:cs="Times New Roman"/>
                <w:sz w:val="24"/>
                <w:szCs w:val="24"/>
              </w:rPr>
              <w:t>Под</w:t>
            </w:r>
            <w:r w:rsidR="0025307B" w:rsidRPr="0025307B">
              <w:rPr>
                <w:rFonts w:ascii="Times New Roman" w:hAnsi="Times New Roman" w:cs="Times New Roman"/>
                <w:sz w:val="24"/>
                <w:szCs w:val="24"/>
              </w:rPr>
              <w:t>земная этажность – нет сведений.</w:t>
            </w:r>
          </w:p>
          <w:p w14:paraId="116F799E" w14:textId="62C939D7" w:rsidR="00A55D94" w:rsidRPr="0025307B" w:rsidRDefault="0025307B" w:rsidP="00830606">
            <w:pPr>
              <w:jc w:val="both"/>
              <w:rPr>
                <w:rFonts w:ascii="Times New Roman" w:hAnsi="Times New Roman" w:cs="Times New Roman"/>
                <w:sz w:val="24"/>
                <w:szCs w:val="24"/>
              </w:rPr>
            </w:pPr>
            <w:r>
              <w:rPr>
                <w:rFonts w:ascii="Times New Roman" w:hAnsi="Times New Roman" w:cs="Times New Roman"/>
                <w:sz w:val="24"/>
                <w:szCs w:val="24"/>
              </w:rPr>
              <w:t>Возмещение расходов за э/</w:t>
            </w:r>
            <w:r w:rsidR="00A55D94" w:rsidRPr="0025307B">
              <w:rPr>
                <w:rFonts w:ascii="Times New Roman" w:hAnsi="Times New Roman" w:cs="Times New Roman"/>
                <w:sz w:val="24"/>
                <w:szCs w:val="24"/>
              </w:rPr>
              <w:t xml:space="preserve">энергию   - </w:t>
            </w:r>
            <w:r w:rsidR="002000C2" w:rsidRPr="0025307B">
              <w:rPr>
                <w:rFonts w:ascii="Times New Roman" w:hAnsi="Times New Roman" w:cs="Times New Roman"/>
                <w:sz w:val="24"/>
                <w:szCs w:val="24"/>
              </w:rPr>
              <w:t>абонент не числится.</w:t>
            </w:r>
            <w:r>
              <w:rPr>
                <w:rFonts w:ascii="Times New Roman" w:hAnsi="Times New Roman" w:cs="Times New Roman"/>
                <w:sz w:val="24"/>
                <w:szCs w:val="24"/>
              </w:rPr>
              <w:t xml:space="preserve"> </w:t>
            </w:r>
            <w:r w:rsidR="00556807" w:rsidRPr="0025307B">
              <w:rPr>
                <w:rFonts w:ascii="Times New Roman" w:hAnsi="Times New Roman" w:cs="Times New Roman"/>
                <w:sz w:val="24"/>
                <w:szCs w:val="24"/>
              </w:rPr>
              <w:t>Обязательные страховые взносы –</w:t>
            </w:r>
            <w:r w:rsidRPr="0025307B">
              <w:rPr>
                <w:rFonts w:ascii="Times New Roman" w:hAnsi="Times New Roman" w:cs="Times New Roman"/>
                <w:sz w:val="24"/>
                <w:szCs w:val="24"/>
              </w:rPr>
              <w:t>не производились.</w:t>
            </w:r>
            <w:r>
              <w:rPr>
                <w:rFonts w:ascii="Times New Roman" w:hAnsi="Times New Roman" w:cs="Times New Roman"/>
                <w:sz w:val="24"/>
                <w:szCs w:val="24"/>
              </w:rPr>
              <w:t xml:space="preserve"> </w:t>
            </w:r>
            <w:r w:rsidR="00A55D94" w:rsidRPr="0025307B">
              <w:rPr>
                <w:rFonts w:ascii="Times New Roman" w:hAnsi="Times New Roman" w:cs="Times New Roman"/>
                <w:sz w:val="24"/>
                <w:szCs w:val="24"/>
              </w:rPr>
              <w:t xml:space="preserve">Налог на недвижимость и </w:t>
            </w:r>
            <w:proofErr w:type="spellStart"/>
            <w:r w:rsidRPr="0025307B">
              <w:rPr>
                <w:rFonts w:ascii="Times New Roman" w:hAnsi="Times New Roman" w:cs="Times New Roman"/>
                <w:sz w:val="24"/>
                <w:szCs w:val="24"/>
              </w:rPr>
              <w:t>зем</w:t>
            </w:r>
            <w:proofErr w:type="spellEnd"/>
            <w:r w:rsidRPr="0025307B">
              <w:rPr>
                <w:rFonts w:ascii="Times New Roman" w:hAnsi="Times New Roman" w:cs="Times New Roman"/>
                <w:sz w:val="24"/>
                <w:szCs w:val="24"/>
              </w:rPr>
              <w:t>.</w:t>
            </w:r>
            <w:r w:rsidR="00A55D94" w:rsidRPr="0025307B">
              <w:rPr>
                <w:rFonts w:ascii="Times New Roman" w:hAnsi="Times New Roman" w:cs="Times New Roman"/>
                <w:sz w:val="24"/>
                <w:szCs w:val="24"/>
              </w:rPr>
              <w:t xml:space="preserve"> налог – не исчислялись </w:t>
            </w:r>
          </w:p>
          <w:p w14:paraId="7C994C5B" w14:textId="77180F61" w:rsidR="00A55D94" w:rsidRPr="00D5027E" w:rsidRDefault="00A55D94" w:rsidP="0025307B">
            <w:pPr>
              <w:jc w:val="both"/>
              <w:rPr>
                <w:rFonts w:ascii="Times New Roman" w:hAnsi="Times New Roman" w:cs="Times New Roman"/>
                <w:sz w:val="26"/>
                <w:szCs w:val="26"/>
              </w:rPr>
            </w:pPr>
            <w:r w:rsidRPr="0025307B">
              <w:rPr>
                <w:rFonts w:ascii="Times New Roman" w:hAnsi="Times New Roman" w:cs="Times New Roman"/>
                <w:sz w:val="24"/>
                <w:szCs w:val="24"/>
              </w:rPr>
              <w:t>Платежи за</w:t>
            </w:r>
            <w:r w:rsidR="0025307B" w:rsidRPr="0025307B">
              <w:rPr>
                <w:rFonts w:ascii="Times New Roman" w:hAnsi="Times New Roman" w:cs="Times New Roman"/>
                <w:sz w:val="24"/>
                <w:szCs w:val="24"/>
              </w:rPr>
              <w:t xml:space="preserve"> ЖКУ– услуги не предоставляются.</w:t>
            </w:r>
          </w:p>
        </w:tc>
        <w:tc>
          <w:tcPr>
            <w:tcW w:w="3065" w:type="dxa"/>
          </w:tcPr>
          <w:p w14:paraId="20133479" w14:textId="77777777" w:rsidR="00A55D94" w:rsidRPr="00D5027E" w:rsidRDefault="00A55D94" w:rsidP="00830606">
            <w:pPr>
              <w:jc w:val="both"/>
              <w:rPr>
                <w:rFonts w:ascii="Times New Roman" w:hAnsi="Times New Roman" w:cs="Times New Roman"/>
                <w:sz w:val="26"/>
                <w:szCs w:val="26"/>
              </w:rPr>
            </w:pPr>
            <w:r w:rsidRPr="00D5027E">
              <w:rPr>
                <w:rFonts w:ascii="Times New Roman" w:hAnsi="Times New Roman" w:cs="Times New Roman"/>
                <w:sz w:val="26"/>
                <w:szCs w:val="26"/>
              </w:rPr>
              <w:t>Кадастровый номер земельного участка:</w:t>
            </w:r>
          </w:p>
          <w:p w14:paraId="1BD0D1B6" w14:textId="77777777" w:rsidR="00A55D94" w:rsidRPr="00D5027E" w:rsidRDefault="00A55D94" w:rsidP="00830606">
            <w:pPr>
              <w:jc w:val="both"/>
              <w:rPr>
                <w:rFonts w:ascii="Times New Roman" w:hAnsi="Times New Roman" w:cs="Times New Roman"/>
                <w:sz w:val="26"/>
                <w:szCs w:val="26"/>
              </w:rPr>
            </w:pPr>
            <w:r w:rsidRPr="00D5027E">
              <w:rPr>
                <w:rFonts w:ascii="Times New Roman" w:hAnsi="Times New Roman" w:cs="Times New Roman"/>
                <w:sz w:val="26"/>
                <w:szCs w:val="26"/>
              </w:rPr>
              <w:t>(присвоен предварительно).</w:t>
            </w:r>
          </w:p>
          <w:p w14:paraId="3509FF18" w14:textId="77777777" w:rsidR="00A55D94" w:rsidRPr="00D5027E" w:rsidRDefault="00A55D94" w:rsidP="00830606">
            <w:pPr>
              <w:jc w:val="both"/>
              <w:rPr>
                <w:rFonts w:ascii="Times New Roman" w:hAnsi="Times New Roman" w:cs="Times New Roman"/>
                <w:sz w:val="26"/>
                <w:szCs w:val="26"/>
              </w:rPr>
            </w:pPr>
            <w:r w:rsidRPr="00D5027E">
              <w:rPr>
                <w:rFonts w:ascii="Times New Roman" w:hAnsi="Times New Roman" w:cs="Times New Roman"/>
                <w:sz w:val="26"/>
                <w:szCs w:val="26"/>
              </w:rPr>
              <w:t>Права на земельный участок не зарегистрированы.</w:t>
            </w:r>
          </w:p>
          <w:p w14:paraId="5B8C1C9A" w14:textId="77777777" w:rsidR="00A55D94" w:rsidRPr="00D5027E" w:rsidRDefault="00A55D94" w:rsidP="00830606">
            <w:pPr>
              <w:jc w:val="both"/>
              <w:rPr>
                <w:rFonts w:ascii="Times New Roman" w:hAnsi="Times New Roman" w:cs="Times New Roman"/>
                <w:sz w:val="26"/>
                <w:szCs w:val="26"/>
              </w:rPr>
            </w:pPr>
            <w:r w:rsidRPr="00D5027E">
              <w:rPr>
                <w:rFonts w:ascii="Times New Roman" w:hAnsi="Times New Roman" w:cs="Times New Roman"/>
                <w:sz w:val="26"/>
                <w:szCs w:val="26"/>
              </w:rPr>
              <w:t>Ограничения и обременения прав на земельный участок: нет сведений.</w:t>
            </w:r>
          </w:p>
        </w:tc>
      </w:tr>
    </w:tbl>
    <w:p w14:paraId="6099E43E" w14:textId="77777777" w:rsidR="00092FAF" w:rsidRDefault="00092FAF" w:rsidP="004D7334">
      <w:pPr>
        <w:jc w:val="center"/>
        <w:rPr>
          <w:rFonts w:ascii="Times New Roman" w:hAnsi="Times New Roman" w:cs="Times New Roman"/>
          <w:b/>
          <w:bCs/>
          <w:sz w:val="28"/>
          <w:szCs w:val="28"/>
        </w:rPr>
      </w:pPr>
    </w:p>
    <w:p w14:paraId="442804B7" w14:textId="77777777" w:rsidR="0025307B" w:rsidRDefault="0025307B" w:rsidP="004D7334">
      <w:pPr>
        <w:jc w:val="center"/>
        <w:rPr>
          <w:rFonts w:ascii="Times New Roman" w:hAnsi="Times New Roman" w:cs="Times New Roman"/>
          <w:b/>
          <w:bCs/>
          <w:sz w:val="28"/>
          <w:szCs w:val="28"/>
        </w:rPr>
      </w:pPr>
    </w:p>
    <w:p w14:paraId="5A928442" w14:textId="77777777" w:rsidR="004D7334" w:rsidRDefault="004D7334" w:rsidP="004D7334">
      <w:pPr>
        <w:jc w:val="center"/>
        <w:rPr>
          <w:rFonts w:ascii="Times New Roman" w:hAnsi="Times New Roman" w:cs="Times New Roman"/>
          <w:b/>
          <w:bCs/>
          <w:sz w:val="28"/>
          <w:szCs w:val="28"/>
        </w:rPr>
      </w:pPr>
      <w:r w:rsidRPr="00EA7947">
        <w:rPr>
          <w:rFonts w:ascii="Times New Roman" w:hAnsi="Times New Roman" w:cs="Times New Roman"/>
          <w:b/>
          <w:bCs/>
          <w:sz w:val="28"/>
          <w:szCs w:val="28"/>
        </w:rPr>
        <w:t>«ИЗВЕЩЕНИЕ О ПУСТУЮЩИХ ДОМАХ И СВЕДЕНИЯ О ПОИСКЕ ПРАВООБЛАДАТЕЛЕЙ»</w:t>
      </w:r>
    </w:p>
    <w:p w14:paraId="41E8AE12" w14:textId="03EFF46F" w:rsidR="004D7334" w:rsidRDefault="004D7334" w:rsidP="004D7334">
      <w:pPr>
        <w:spacing w:after="0"/>
        <w:ind w:firstLine="720"/>
        <w:jc w:val="both"/>
        <w:rPr>
          <w:rFonts w:ascii="Times New Roman" w:hAnsi="Times New Roman" w:cs="Times New Roman"/>
          <w:sz w:val="28"/>
          <w:szCs w:val="28"/>
        </w:rPr>
      </w:pPr>
      <w:r w:rsidRPr="00EA7947">
        <w:rPr>
          <w:rFonts w:ascii="Times New Roman" w:hAnsi="Times New Roman" w:cs="Times New Roman"/>
          <w:sz w:val="28"/>
          <w:szCs w:val="28"/>
        </w:rPr>
        <w:t xml:space="preserve">В ходе проведения визуального осмотра жилых домов, расположенных на территории </w:t>
      </w:r>
      <w:r w:rsidR="002000C2">
        <w:rPr>
          <w:rFonts w:ascii="Times New Roman" w:hAnsi="Times New Roman" w:cs="Times New Roman"/>
          <w:sz w:val="28"/>
          <w:szCs w:val="28"/>
        </w:rPr>
        <w:t>Валевского сельского исполнительн</w:t>
      </w:r>
      <w:r>
        <w:rPr>
          <w:rFonts w:ascii="Times New Roman" w:hAnsi="Times New Roman" w:cs="Times New Roman"/>
          <w:sz w:val="28"/>
          <w:szCs w:val="28"/>
        </w:rPr>
        <w:t>ого комитета , комиссией по обследованию состояния жилых домов, расположенных на территории сельсовета, были установлены дома попадающие под критерии пустующих (на придомовой территории не осуществляются предусмотренные законодательством мероприятия по охране земель, не соблюдаются требования к содержанию (эксплуатации) территории,  а также имеются иные признаки, указывающие на неиспользование жилого дома для проживания лицами, имеющими право владения и пользования).</w:t>
      </w:r>
    </w:p>
    <w:p w14:paraId="166AB711" w14:textId="4B885990" w:rsidR="004D7334" w:rsidRPr="00A67A03" w:rsidRDefault="002000C2" w:rsidP="004D7334">
      <w:pPr>
        <w:ind w:firstLine="720"/>
        <w:jc w:val="both"/>
        <w:rPr>
          <w:rFonts w:ascii="Times New Roman" w:hAnsi="Times New Roman" w:cs="Times New Roman"/>
          <w:b/>
          <w:bCs/>
          <w:sz w:val="28"/>
          <w:szCs w:val="28"/>
        </w:rPr>
      </w:pPr>
      <w:r>
        <w:rPr>
          <w:rFonts w:ascii="Times New Roman" w:hAnsi="Times New Roman" w:cs="Times New Roman"/>
          <w:b/>
          <w:bCs/>
          <w:sz w:val="28"/>
          <w:szCs w:val="28"/>
        </w:rPr>
        <w:t>Валев</w:t>
      </w:r>
      <w:r w:rsidR="004D7334" w:rsidRPr="00A67A03">
        <w:rPr>
          <w:rFonts w:ascii="Times New Roman" w:hAnsi="Times New Roman" w:cs="Times New Roman"/>
          <w:b/>
          <w:bCs/>
          <w:sz w:val="28"/>
          <w:szCs w:val="28"/>
        </w:rPr>
        <w:t>ский сельский исполнительный комитет Новогрудского района, в целях сокращения количества пустующих домов на территори</w:t>
      </w:r>
      <w:r w:rsidR="004D7334">
        <w:rPr>
          <w:rFonts w:ascii="Times New Roman" w:hAnsi="Times New Roman" w:cs="Times New Roman"/>
          <w:b/>
          <w:bCs/>
          <w:sz w:val="28"/>
          <w:szCs w:val="28"/>
        </w:rPr>
        <w:t>и</w:t>
      </w:r>
      <w:r w:rsidR="004D7334" w:rsidRPr="00A67A03">
        <w:rPr>
          <w:rFonts w:ascii="Times New Roman" w:hAnsi="Times New Roman" w:cs="Times New Roman"/>
          <w:b/>
          <w:bCs/>
          <w:sz w:val="28"/>
          <w:szCs w:val="28"/>
        </w:rPr>
        <w:t xml:space="preserve"> </w:t>
      </w:r>
      <w:r w:rsidR="00866AA1">
        <w:rPr>
          <w:rFonts w:ascii="Times New Roman" w:hAnsi="Times New Roman" w:cs="Times New Roman"/>
          <w:b/>
          <w:bCs/>
          <w:sz w:val="28"/>
          <w:szCs w:val="28"/>
        </w:rPr>
        <w:t>сельсовета</w:t>
      </w:r>
      <w:r w:rsidR="004D7334" w:rsidRPr="00A67A03">
        <w:rPr>
          <w:rFonts w:ascii="Times New Roman" w:hAnsi="Times New Roman" w:cs="Times New Roman"/>
          <w:b/>
          <w:bCs/>
          <w:sz w:val="28"/>
          <w:szCs w:val="28"/>
        </w:rPr>
        <w:t>, разыскивает собственников и наследников пустующих жилых домов по следующим адресам:</w:t>
      </w:r>
    </w:p>
    <w:tbl>
      <w:tblPr>
        <w:tblStyle w:val="a3"/>
        <w:tblW w:w="15304" w:type="dxa"/>
        <w:tblLook w:val="04A0" w:firstRow="1" w:lastRow="0" w:firstColumn="1" w:lastColumn="0" w:noHBand="0" w:noVBand="1"/>
      </w:tblPr>
      <w:tblGrid>
        <w:gridCol w:w="4672"/>
        <w:gridCol w:w="2167"/>
        <w:gridCol w:w="1600"/>
        <w:gridCol w:w="4100"/>
        <w:gridCol w:w="2765"/>
      </w:tblGrid>
      <w:tr w:rsidR="004D7334" w14:paraId="49567C65" w14:textId="77777777" w:rsidTr="00830606">
        <w:tc>
          <w:tcPr>
            <w:tcW w:w="2263" w:type="dxa"/>
          </w:tcPr>
          <w:p w14:paraId="16FDC871" w14:textId="77777777" w:rsidR="004D7334" w:rsidRPr="00A67A03" w:rsidRDefault="004D7334" w:rsidP="00830606">
            <w:pPr>
              <w:jc w:val="both"/>
              <w:rPr>
                <w:rFonts w:ascii="Times New Roman" w:hAnsi="Times New Roman" w:cs="Times New Roman"/>
                <w:sz w:val="24"/>
                <w:szCs w:val="24"/>
              </w:rPr>
            </w:pPr>
            <w:r w:rsidRPr="00A67A03">
              <w:rPr>
                <w:rFonts w:ascii="Times New Roman" w:hAnsi="Times New Roman" w:cs="Times New Roman"/>
                <w:sz w:val="24"/>
                <w:szCs w:val="24"/>
              </w:rPr>
              <w:t>Местонахождение жилого дома</w:t>
            </w:r>
          </w:p>
        </w:tc>
        <w:tc>
          <w:tcPr>
            <w:tcW w:w="2551" w:type="dxa"/>
          </w:tcPr>
          <w:p w14:paraId="20FF528C" w14:textId="77777777" w:rsidR="004D7334" w:rsidRPr="00A67A03" w:rsidRDefault="004D7334" w:rsidP="00830606">
            <w:pPr>
              <w:jc w:val="both"/>
              <w:rPr>
                <w:rFonts w:ascii="Times New Roman" w:hAnsi="Times New Roman" w:cs="Times New Roman"/>
                <w:sz w:val="24"/>
                <w:szCs w:val="24"/>
              </w:rPr>
            </w:pPr>
            <w:r w:rsidRPr="00A67A03">
              <w:rPr>
                <w:rFonts w:ascii="Times New Roman" w:hAnsi="Times New Roman" w:cs="Times New Roman"/>
                <w:sz w:val="24"/>
                <w:szCs w:val="24"/>
              </w:rPr>
              <w:t>Лица имеющие право владения и пользования жилым домом</w:t>
            </w:r>
          </w:p>
        </w:tc>
        <w:tc>
          <w:tcPr>
            <w:tcW w:w="1702" w:type="dxa"/>
          </w:tcPr>
          <w:p w14:paraId="7E0E80E0" w14:textId="77777777" w:rsidR="004D7334" w:rsidRPr="00A67A03" w:rsidRDefault="004D7334" w:rsidP="00830606">
            <w:pPr>
              <w:jc w:val="both"/>
              <w:rPr>
                <w:rFonts w:ascii="Times New Roman" w:hAnsi="Times New Roman" w:cs="Times New Roman"/>
                <w:sz w:val="24"/>
                <w:szCs w:val="24"/>
              </w:rPr>
            </w:pPr>
            <w:r w:rsidRPr="00A67A03">
              <w:rPr>
                <w:rFonts w:ascii="Times New Roman" w:hAnsi="Times New Roman" w:cs="Times New Roman"/>
                <w:sz w:val="24"/>
                <w:szCs w:val="24"/>
              </w:rPr>
              <w:t>Срок не проживания в жилом доме</w:t>
            </w:r>
          </w:p>
        </w:tc>
        <w:tc>
          <w:tcPr>
            <w:tcW w:w="5670" w:type="dxa"/>
          </w:tcPr>
          <w:p w14:paraId="0D72FE2D" w14:textId="77777777" w:rsidR="004D7334" w:rsidRPr="00A67A03" w:rsidRDefault="004D7334" w:rsidP="00830606">
            <w:pPr>
              <w:jc w:val="both"/>
              <w:rPr>
                <w:rFonts w:ascii="Times New Roman" w:hAnsi="Times New Roman" w:cs="Times New Roman"/>
                <w:sz w:val="24"/>
                <w:szCs w:val="24"/>
              </w:rPr>
            </w:pPr>
            <w:r w:rsidRPr="00A67A03">
              <w:rPr>
                <w:rFonts w:ascii="Times New Roman" w:hAnsi="Times New Roman" w:cs="Times New Roman"/>
                <w:sz w:val="24"/>
                <w:szCs w:val="24"/>
              </w:rPr>
              <w:t>Сведения о жилом доме</w:t>
            </w:r>
          </w:p>
        </w:tc>
        <w:tc>
          <w:tcPr>
            <w:tcW w:w="3118" w:type="dxa"/>
          </w:tcPr>
          <w:p w14:paraId="0F8DADF0" w14:textId="77777777" w:rsidR="004D7334" w:rsidRPr="00A67A03" w:rsidRDefault="004D7334" w:rsidP="00830606">
            <w:pPr>
              <w:jc w:val="both"/>
              <w:rPr>
                <w:rFonts w:ascii="Times New Roman" w:hAnsi="Times New Roman" w:cs="Times New Roman"/>
                <w:sz w:val="24"/>
                <w:szCs w:val="24"/>
              </w:rPr>
            </w:pPr>
            <w:r w:rsidRPr="00A67A03">
              <w:rPr>
                <w:rFonts w:ascii="Times New Roman" w:hAnsi="Times New Roman" w:cs="Times New Roman"/>
                <w:sz w:val="24"/>
                <w:szCs w:val="24"/>
              </w:rPr>
              <w:t>Сведения о земельном участке</w:t>
            </w:r>
          </w:p>
        </w:tc>
      </w:tr>
      <w:tr w:rsidR="004D7334" w14:paraId="51A3A1CA" w14:textId="77777777" w:rsidTr="00830606">
        <w:tc>
          <w:tcPr>
            <w:tcW w:w="2263" w:type="dxa"/>
          </w:tcPr>
          <w:p w14:paraId="15EF0EFA" w14:textId="51BFEBF8" w:rsidR="004D7334" w:rsidRPr="00D5027E" w:rsidRDefault="004D7334" w:rsidP="00830606">
            <w:pPr>
              <w:jc w:val="both"/>
              <w:rPr>
                <w:rFonts w:ascii="Times New Roman" w:hAnsi="Times New Roman" w:cs="Times New Roman"/>
                <w:sz w:val="26"/>
                <w:szCs w:val="26"/>
              </w:rPr>
            </w:pPr>
            <w:r w:rsidRPr="00D5027E">
              <w:rPr>
                <w:rFonts w:ascii="Times New Roman" w:hAnsi="Times New Roman" w:cs="Times New Roman"/>
                <w:sz w:val="26"/>
                <w:szCs w:val="26"/>
              </w:rPr>
              <w:t xml:space="preserve">Гродненская область, Новогрудский район, </w:t>
            </w:r>
            <w:r w:rsidR="002000C2">
              <w:rPr>
                <w:rFonts w:ascii="Times New Roman" w:hAnsi="Times New Roman" w:cs="Times New Roman"/>
                <w:sz w:val="26"/>
                <w:szCs w:val="26"/>
              </w:rPr>
              <w:t>Валев</w:t>
            </w:r>
            <w:r w:rsidRPr="00D5027E">
              <w:rPr>
                <w:rFonts w:ascii="Times New Roman" w:hAnsi="Times New Roman" w:cs="Times New Roman"/>
                <w:sz w:val="26"/>
                <w:szCs w:val="26"/>
              </w:rPr>
              <w:t xml:space="preserve">ский сельсовет, </w:t>
            </w:r>
          </w:p>
          <w:p w14:paraId="0F1E4FF6" w14:textId="5F5187CE" w:rsidR="004D7334" w:rsidRPr="00A55D94" w:rsidRDefault="004D7334" w:rsidP="00830606">
            <w:pPr>
              <w:jc w:val="both"/>
              <w:rPr>
                <w:rFonts w:ascii="Times New Roman" w:hAnsi="Times New Roman" w:cs="Times New Roman"/>
                <w:sz w:val="26"/>
                <w:szCs w:val="26"/>
              </w:rPr>
            </w:pPr>
            <w:r w:rsidRPr="00D5027E">
              <w:rPr>
                <w:rFonts w:ascii="Times New Roman" w:hAnsi="Times New Roman" w:cs="Times New Roman"/>
                <w:sz w:val="26"/>
                <w:szCs w:val="26"/>
              </w:rPr>
              <w:t xml:space="preserve">д. </w:t>
            </w:r>
            <w:proofErr w:type="spellStart"/>
            <w:r w:rsidR="0063770C">
              <w:rPr>
                <w:rFonts w:ascii="Times New Roman" w:hAnsi="Times New Roman" w:cs="Times New Roman"/>
                <w:sz w:val="26"/>
                <w:szCs w:val="26"/>
              </w:rPr>
              <w:t>Жадунь</w:t>
            </w:r>
            <w:proofErr w:type="spellEnd"/>
            <w:r w:rsidR="002000C2">
              <w:rPr>
                <w:rFonts w:ascii="Times New Roman" w:hAnsi="Times New Roman" w:cs="Times New Roman"/>
                <w:sz w:val="26"/>
                <w:szCs w:val="26"/>
              </w:rPr>
              <w:t>, д.</w:t>
            </w:r>
            <w:r w:rsidR="0063770C">
              <w:rPr>
                <w:rFonts w:ascii="Times New Roman" w:hAnsi="Times New Roman" w:cs="Times New Roman"/>
                <w:sz w:val="26"/>
                <w:szCs w:val="26"/>
              </w:rPr>
              <w:t>10</w:t>
            </w:r>
          </w:p>
          <w:p w14:paraId="36E471B7" w14:textId="31460C4D" w:rsidR="00A92216" w:rsidRPr="00A92216" w:rsidRDefault="00A92216" w:rsidP="00A92216">
            <w:pPr>
              <w:widowControl w:val="0"/>
              <w:rPr>
                <w:rFonts w:ascii="Courier New" w:eastAsia="Courier New" w:hAnsi="Courier New" w:cs="Courier New"/>
                <w:color w:val="000000"/>
                <w:sz w:val="0"/>
                <w:szCs w:val="0"/>
                <w:lang w:val="en-US"/>
              </w:rPr>
            </w:pPr>
          </w:p>
          <w:p w14:paraId="18EE3A41" w14:textId="51CBA9EB" w:rsidR="004D7334" w:rsidRPr="00D5027E" w:rsidRDefault="0063770C" w:rsidP="00830606">
            <w:pPr>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17190A08" wp14:editId="59CCF3C1">
                  <wp:extent cx="2828925" cy="1807023"/>
                  <wp:effectExtent l="0" t="0" r="0" b="3175"/>
                  <wp:docPr id="9" name="Рисунок 9" descr="G:\Жадунь, д.10, Мороз Валентина Петр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Жадунь, д.10, Мороз Валентина Петровна.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8925" cy="1807023"/>
                          </a:xfrm>
                          <a:prstGeom prst="rect">
                            <a:avLst/>
                          </a:prstGeom>
                          <a:noFill/>
                          <a:ln>
                            <a:noFill/>
                          </a:ln>
                        </pic:spPr>
                      </pic:pic>
                    </a:graphicData>
                  </a:graphic>
                </wp:inline>
              </w:drawing>
            </w:r>
          </w:p>
        </w:tc>
        <w:tc>
          <w:tcPr>
            <w:tcW w:w="2551" w:type="dxa"/>
          </w:tcPr>
          <w:p w14:paraId="063D97B3" w14:textId="7E0D5E37" w:rsidR="004D7334" w:rsidRPr="00D5027E" w:rsidRDefault="004D7334" w:rsidP="00830606">
            <w:pPr>
              <w:jc w:val="both"/>
              <w:rPr>
                <w:rFonts w:ascii="Times New Roman" w:hAnsi="Times New Roman" w:cs="Times New Roman"/>
                <w:sz w:val="26"/>
                <w:szCs w:val="26"/>
              </w:rPr>
            </w:pPr>
            <w:r w:rsidRPr="00D5027E">
              <w:rPr>
                <w:rFonts w:ascii="Times New Roman" w:hAnsi="Times New Roman" w:cs="Times New Roman"/>
                <w:sz w:val="26"/>
                <w:szCs w:val="26"/>
              </w:rPr>
              <w:t xml:space="preserve">Собственник – </w:t>
            </w:r>
            <w:r w:rsidR="0063770C">
              <w:rPr>
                <w:rFonts w:ascii="Times New Roman" w:hAnsi="Times New Roman" w:cs="Times New Roman"/>
                <w:sz w:val="26"/>
                <w:szCs w:val="26"/>
              </w:rPr>
              <w:t>Мороз Валентина Петровна</w:t>
            </w:r>
            <w:r w:rsidRPr="00D5027E">
              <w:rPr>
                <w:rFonts w:ascii="Times New Roman" w:hAnsi="Times New Roman" w:cs="Times New Roman"/>
                <w:sz w:val="26"/>
                <w:szCs w:val="26"/>
              </w:rPr>
              <w:t>,</w:t>
            </w:r>
          </w:p>
          <w:p w14:paraId="03F15777" w14:textId="10C61E9A" w:rsidR="004D7334" w:rsidRDefault="004D7334" w:rsidP="00830606">
            <w:pPr>
              <w:jc w:val="both"/>
              <w:rPr>
                <w:rFonts w:ascii="Times New Roman" w:hAnsi="Times New Roman" w:cs="Times New Roman"/>
                <w:sz w:val="26"/>
                <w:szCs w:val="26"/>
              </w:rPr>
            </w:pPr>
            <w:r w:rsidRPr="00D5027E">
              <w:rPr>
                <w:rFonts w:ascii="Times New Roman" w:hAnsi="Times New Roman" w:cs="Times New Roman"/>
                <w:sz w:val="26"/>
                <w:szCs w:val="26"/>
              </w:rPr>
              <w:t xml:space="preserve">(умерла </w:t>
            </w:r>
            <w:r w:rsidR="0063770C">
              <w:rPr>
                <w:rFonts w:ascii="Times New Roman" w:hAnsi="Times New Roman" w:cs="Times New Roman"/>
                <w:sz w:val="26"/>
                <w:szCs w:val="26"/>
              </w:rPr>
              <w:t>декабрь 14.11.2006г</w:t>
            </w:r>
            <w:r w:rsidRPr="00D5027E">
              <w:rPr>
                <w:rFonts w:ascii="Times New Roman" w:hAnsi="Times New Roman" w:cs="Times New Roman"/>
                <w:sz w:val="26"/>
                <w:szCs w:val="26"/>
              </w:rPr>
              <w:t>.)</w:t>
            </w:r>
          </w:p>
          <w:p w14:paraId="5CB534DD" w14:textId="77777777" w:rsidR="004D7334" w:rsidRPr="00D5027E" w:rsidRDefault="004D7334" w:rsidP="00830606">
            <w:pPr>
              <w:jc w:val="both"/>
              <w:rPr>
                <w:rFonts w:ascii="Times New Roman" w:hAnsi="Times New Roman" w:cs="Times New Roman"/>
                <w:sz w:val="26"/>
                <w:szCs w:val="26"/>
              </w:rPr>
            </w:pPr>
            <w:r w:rsidRPr="00D5027E">
              <w:rPr>
                <w:rFonts w:ascii="Times New Roman" w:hAnsi="Times New Roman" w:cs="Times New Roman"/>
                <w:sz w:val="26"/>
                <w:szCs w:val="26"/>
              </w:rPr>
              <w:t>Наследники – не установлены</w:t>
            </w:r>
          </w:p>
        </w:tc>
        <w:tc>
          <w:tcPr>
            <w:tcW w:w="1702" w:type="dxa"/>
          </w:tcPr>
          <w:p w14:paraId="2EB9EAD0" w14:textId="77777777" w:rsidR="004D7334" w:rsidRPr="00D5027E" w:rsidRDefault="004D7334" w:rsidP="00830606">
            <w:pPr>
              <w:jc w:val="center"/>
              <w:rPr>
                <w:rFonts w:ascii="Times New Roman" w:hAnsi="Times New Roman" w:cs="Times New Roman"/>
                <w:sz w:val="26"/>
                <w:szCs w:val="26"/>
              </w:rPr>
            </w:pPr>
            <w:r w:rsidRPr="00D5027E">
              <w:rPr>
                <w:rFonts w:ascii="Times New Roman" w:hAnsi="Times New Roman" w:cs="Times New Roman"/>
                <w:sz w:val="26"/>
                <w:szCs w:val="26"/>
              </w:rPr>
              <w:t>Более трёх лет</w:t>
            </w:r>
          </w:p>
        </w:tc>
        <w:tc>
          <w:tcPr>
            <w:tcW w:w="5670" w:type="dxa"/>
          </w:tcPr>
          <w:p w14:paraId="2D71EFF3" w14:textId="77777777" w:rsidR="004D7334" w:rsidRPr="0025307B" w:rsidRDefault="004D7334" w:rsidP="00830606">
            <w:pPr>
              <w:jc w:val="both"/>
              <w:rPr>
                <w:rFonts w:ascii="Times New Roman" w:hAnsi="Times New Roman" w:cs="Times New Roman"/>
                <w:sz w:val="24"/>
                <w:szCs w:val="24"/>
              </w:rPr>
            </w:pPr>
            <w:r w:rsidRPr="0025307B">
              <w:rPr>
                <w:rFonts w:ascii="Times New Roman" w:hAnsi="Times New Roman" w:cs="Times New Roman"/>
                <w:sz w:val="24"/>
                <w:szCs w:val="24"/>
              </w:rPr>
              <w:t>Здание одноквартирного одноэтажного бревенчатого жилого дома;</w:t>
            </w:r>
          </w:p>
          <w:p w14:paraId="070F1493" w14:textId="30342791" w:rsidR="004D7334" w:rsidRPr="0025307B" w:rsidRDefault="004D7334" w:rsidP="00830606">
            <w:pPr>
              <w:jc w:val="both"/>
              <w:rPr>
                <w:rFonts w:ascii="Times New Roman" w:hAnsi="Times New Roman" w:cs="Times New Roman"/>
                <w:sz w:val="24"/>
                <w:szCs w:val="24"/>
              </w:rPr>
            </w:pPr>
            <w:r w:rsidRPr="0025307B">
              <w:rPr>
                <w:rFonts w:ascii="Times New Roman" w:hAnsi="Times New Roman" w:cs="Times New Roman"/>
                <w:sz w:val="24"/>
                <w:szCs w:val="24"/>
              </w:rPr>
              <w:t xml:space="preserve">Общая площадь жилого дома – </w:t>
            </w:r>
            <w:r w:rsidR="00556807" w:rsidRPr="0025307B">
              <w:rPr>
                <w:rFonts w:ascii="Times New Roman" w:hAnsi="Times New Roman" w:cs="Times New Roman"/>
                <w:sz w:val="24"/>
                <w:szCs w:val="24"/>
              </w:rPr>
              <w:t>3</w:t>
            </w:r>
            <w:r w:rsidR="00201DF0" w:rsidRPr="0025307B">
              <w:rPr>
                <w:rFonts w:ascii="Times New Roman" w:hAnsi="Times New Roman" w:cs="Times New Roman"/>
                <w:sz w:val="24"/>
                <w:szCs w:val="24"/>
              </w:rPr>
              <w:t>2,0</w:t>
            </w:r>
            <w:r w:rsidRPr="0025307B">
              <w:rPr>
                <w:rFonts w:ascii="Times New Roman" w:hAnsi="Times New Roman" w:cs="Times New Roman"/>
                <w:sz w:val="24"/>
                <w:szCs w:val="24"/>
              </w:rPr>
              <w:t xml:space="preserve"> </w:t>
            </w:r>
            <w:proofErr w:type="spellStart"/>
            <w:r w:rsidRPr="0025307B">
              <w:rPr>
                <w:rFonts w:ascii="Times New Roman" w:hAnsi="Times New Roman" w:cs="Times New Roman"/>
                <w:sz w:val="24"/>
                <w:szCs w:val="24"/>
              </w:rPr>
              <w:t>м.кв</w:t>
            </w:r>
            <w:proofErr w:type="spellEnd"/>
            <w:r w:rsidRPr="0025307B">
              <w:rPr>
                <w:rFonts w:ascii="Times New Roman" w:hAnsi="Times New Roman" w:cs="Times New Roman"/>
                <w:sz w:val="24"/>
                <w:szCs w:val="24"/>
              </w:rPr>
              <w:t>.;</w:t>
            </w:r>
          </w:p>
          <w:p w14:paraId="6894EFF7" w14:textId="4BF91249" w:rsidR="004D7334" w:rsidRPr="0025307B" w:rsidRDefault="004D7334" w:rsidP="00830606">
            <w:pPr>
              <w:jc w:val="both"/>
              <w:rPr>
                <w:rFonts w:ascii="Times New Roman" w:hAnsi="Times New Roman" w:cs="Times New Roman"/>
                <w:sz w:val="24"/>
                <w:szCs w:val="24"/>
              </w:rPr>
            </w:pPr>
            <w:r w:rsidRPr="0025307B">
              <w:rPr>
                <w:rFonts w:ascii="Times New Roman" w:hAnsi="Times New Roman" w:cs="Times New Roman"/>
                <w:sz w:val="24"/>
                <w:szCs w:val="24"/>
              </w:rPr>
              <w:t xml:space="preserve">Дата государственной регистрации создания – </w:t>
            </w:r>
            <w:r w:rsidR="00776742" w:rsidRPr="0025307B">
              <w:rPr>
                <w:rFonts w:ascii="Times New Roman" w:hAnsi="Times New Roman" w:cs="Times New Roman"/>
                <w:sz w:val="24"/>
                <w:szCs w:val="24"/>
              </w:rPr>
              <w:t>нет сведений</w:t>
            </w:r>
            <w:r w:rsidR="0025307B" w:rsidRPr="0025307B">
              <w:rPr>
                <w:rFonts w:ascii="Times New Roman" w:hAnsi="Times New Roman" w:cs="Times New Roman"/>
                <w:sz w:val="24"/>
                <w:szCs w:val="24"/>
              </w:rPr>
              <w:t>.</w:t>
            </w:r>
          </w:p>
          <w:p w14:paraId="34C6C926" w14:textId="6C334B37" w:rsidR="004D7334" w:rsidRPr="0025307B" w:rsidRDefault="004D7334" w:rsidP="00830606">
            <w:pPr>
              <w:jc w:val="both"/>
              <w:rPr>
                <w:rFonts w:ascii="Times New Roman" w:hAnsi="Times New Roman" w:cs="Times New Roman"/>
                <w:sz w:val="24"/>
                <w:szCs w:val="24"/>
              </w:rPr>
            </w:pPr>
            <w:r w:rsidRPr="0025307B">
              <w:rPr>
                <w:rFonts w:ascii="Times New Roman" w:hAnsi="Times New Roman" w:cs="Times New Roman"/>
                <w:sz w:val="24"/>
                <w:szCs w:val="24"/>
              </w:rPr>
              <w:t>Под</w:t>
            </w:r>
            <w:r w:rsidR="0025307B" w:rsidRPr="0025307B">
              <w:rPr>
                <w:rFonts w:ascii="Times New Roman" w:hAnsi="Times New Roman" w:cs="Times New Roman"/>
                <w:sz w:val="24"/>
                <w:szCs w:val="24"/>
              </w:rPr>
              <w:t>земная этажность – нет сведений.</w:t>
            </w:r>
          </w:p>
          <w:p w14:paraId="491F784B" w14:textId="48353285" w:rsidR="004D7334" w:rsidRPr="0025307B" w:rsidRDefault="004D7334" w:rsidP="00830606">
            <w:pPr>
              <w:jc w:val="both"/>
              <w:rPr>
                <w:rFonts w:ascii="Times New Roman" w:hAnsi="Times New Roman" w:cs="Times New Roman"/>
                <w:sz w:val="24"/>
                <w:szCs w:val="24"/>
              </w:rPr>
            </w:pPr>
            <w:r w:rsidRPr="0025307B">
              <w:rPr>
                <w:rFonts w:ascii="Times New Roman" w:hAnsi="Times New Roman" w:cs="Times New Roman"/>
                <w:sz w:val="24"/>
                <w:szCs w:val="24"/>
              </w:rPr>
              <w:t>Возмещение расходов за электроэнергию   - данных о расходе электроэнергии</w:t>
            </w:r>
            <w:r w:rsidR="00EA0FB8" w:rsidRPr="0025307B">
              <w:rPr>
                <w:rFonts w:ascii="Times New Roman" w:hAnsi="Times New Roman" w:cs="Times New Roman"/>
                <w:sz w:val="24"/>
                <w:szCs w:val="24"/>
              </w:rPr>
              <w:t xml:space="preserve"> – абонент не числится.</w:t>
            </w:r>
            <w:r w:rsidRPr="0025307B">
              <w:rPr>
                <w:rFonts w:ascii="Times New Roman" w:hAnsi="Times New Roman" w:cs="Times New Roman"/>
                <w:sz w:val="24"/>
                <w:szCs w:val="24"/>
              </w:rPr>
              <w:t xml:space="preserve"> </w:t>
            </w:r>
          </w:p>
          <w:p w14:paraId="5756A5A5" w14:textId="2D153B24" w:rsidR="004D7334" w:rsidRPr="0025307B" w:rsidRDefault="004D7334" w:rsidP="00830606">
            <w:pPr>
              <w:jc w:val="both"/>
              <w:rPr>
                <w:rFonts w:ascii="Times New Roman" w:hAnsi="Times New Roman" w:cs="Times New Roman"/>
                <w:sz w:val="24"/>
                <w:szCs w:val="24"/>
              </w:rPr>
            </w:pPr>
            <w:r w:rsidRPr="0025307B">
              <w:rPr>
                <w:rFonts w:ascii="Times New Roman" w:hAnsi="Times New Roman" w:cs="Times New Roman"/>
                <w:sz w:val="24"/>
                <w:szCs w:val="24"/>
              </w:rPr>
              <w:t xml:space="preserve">Обязательные страховые взносы – </w:t>
            </w:r>
            <w:r w:rsidR="0025307B" w:rsidRPr="0025307B">
              <w:rPr>
                <w:rFonts w:ascii="Times New Roman" w:hAnsi="Times New Roman" w:cs="Times New Roman"/>
                <w:sz w:val="24"/>
                <w:szCs w:val="24"/>
              </w:rPr>
              <w:t>не производились.</w:t>
            </w:r>
          </w:p>
          <w:p w14:paraId="30E924ED" w14:textId="07A4E62D" w:rsidR="004D7334" w:rsidRPr="00D5027E" w:rsidRDefault="004D7334" w:rsidP="008354A2">
            <w:pPr>
              <w:jc w:val="both"/>
              <w:rPr>
                <w:rFonts w:ascii="Times New Roman" w:hAnsi="Times New Roman" w:cs="Times New Roman"/>
                <w:sz w:val="26"/>
                <w:szCs w:val="26"/>
              </w:rPr>
            </w:pPr>
            <w:r w:rsidRPr="0025307B">
              <w:rPr>
                <w:rFonts w:ascii="Times New Roman" w:hAnsi="Times New Roman" w:cs="Times New Roman"/>
                <w:sz w:val="24"/>
                <w:szCs w:val="24"/>
              </w:rPr>
              <w:t>Налог на недвижимость и з</w:t>
            </w:r>
            <w:r w:rsidR="008354A2">
              <w:rPr>
                <w:rFonts w:ascii="Times New Roman" w:hAnsi="Times New Roman" w:cs="Times New Roman"/>
                <w:sz w:val="24"/>
                <w:szCs w:val="24"/>
              </w:rPr>
              <w:t xml:space="preserve">емельный налог – не исчислялись. </w:t>
            </w:r>
            <w:r w:rsidRPr="0025307B">
              <w:rPr>
                <w:rFonts w:ascii="Times New Roman" w:hAnsi="Times New Roman" w:cs="Times New Roman"/>
                <w:sz w:val="24"/>
                <w:szCs w:val="24"/>
              </w:rPr>
              <w:t xml:space="preserve">Платежи за жилищно – коммунальные услуги – услуги </w:t>
            </w:r>
            <w:r w:rsidR="0025307B" w:rsidRPr="0025307B">
              <w:rPr>
                <w:rFonts w:ascii="Times New Roman" w:hAnsi="Times New Roman" w:cs="Times New Roman"/>
                <w:sz w:val="24"/>
                <w:szCs w:val="24"/>
              </w:rPr>
              <w:t>не предоставляются.</w:t>
            </w:r>
          </w:p>
        </w:tc>
        <w:tc>
          <w:tcPr>
            <w:tcW w:w="3118" w:type="dxa"/>
          </w:tcPr>
          <w:p w14:paraId="7B3A5D7A" w14:textId="77777777" w:rsidR="004D7334" w:rsidRPr="00D5027E" w:rsidRDefault="004D7334" w:rsidP="00830606">
            <w:pPr>
              <w:jc w:val="both"/>
              <w:rPr>
                <w:rFonts w:ascii="Times New Roman" w:hAnsi="Times New Roman" w:cs="Times New Roman"/>
                <w:sz w:val="26"/>
                <w:szCs w:val="26"/>
              </w:rPr>
            </w:pPr>
            <w:r w:rsidRPr="00D5027E">
              <w:rPr>
                <w:rFonts w:ascii="Times New Roman" w:hAnsi="Times New Roman" w:cs="Times New Roman"/>
                <w:sz w:val="26"/>
                <w:szCs w:val="26"/>
              </w:rPr>
              <w:t>Кадастровый номер земельного участка:</w:t>
            </w:r>
          </w:p>
          <w:p w14:paraId="0921192B" w14:textId="77777777" w:rsidR="004D7334" w:rsidRPr="00D5027E" w:rsidRDefault="004D7334" w:rsidP="00830606">
            <w:pPr>
              <w:jc w:val="both"/>
              <w:rPr>
                <w:rFonts w:ascii="Times New Roman" w:hAnsi="Times New Roman" w:cs="Times New Roman"/>
                <w:sz w:val="26"/>
                <w:szCs w:val="26"/>
              </w:rPr>
            </w:pPr>
            <w:r w:rsidRPr="00D5027E">
              <w:rPr>
                <w:rFonts w:ascii="Times New Roman" w:hAnsi="Times New Roman" w:cs="Times New Roman"/>
                <w:sz w:val="26"/>
                <w:szCs w:val="26"/>
              </w:rPr>
              <w:t>(присвоен предварительно).</w:t>
            </w:r>
          </w:p>
          <w:p w14:paraId="55CF463C" w14:textId="77777777" w:rsidR="004D7334" w:rsidRPr="00D5027E" w:rsidRDefault="004D7334" w:rsidP="00830606">
            <w:pPr>
              <w:jc w:val="both"/>
              <w:rPr>
                <w:rFonts w:ascii="Times New Roman" w:hAnsi="Times New Roman" w:cs="Times New Roman"/>
                <w:sz w:val="26"/>
                <w:szCs w:val="26"/>
              </w:rPr>
            </w:pPr>
            <w:r w:rsidRPr="00D5027E">
              <w:rPr>
                <w:rFonts w:ascii="Times New Roman" w:hAnsi="Times New Roman" w:cs="Times New Roman"/>
                <w:sz w:val="26"/>
                <w:szCs w:val="26"/>
              </w:rPr>
              <w:t>Права на земельный участок не зарегистрированы.</w:t>
            </w:r>
          </w:p>
          <w:p w14:paraId="0BC64DCE" w14:textId="77777777" w:rsidR="004D7334" w:rsidRPr="00D5027E" w:rsidRDefault="004D7334" w:rsidP="00830606">
            <w:pPr>
              <w:jc w:val="both"/>
              <w:rPr>
                <w:rFonts w:ascii="Times New Roman" w:hAnsi="Times New Roman" w:cs="Times New Roman"/>
                <w:sz w:val="26"/>
                <w:szCs w:val="26"/>
              </w:rPr>
            </w:pPr>
            <w:r w:rsidRPr="00D5027E">
              <w:rPr>
                <w:rFonts w:ascii="Times New Roman" w:hAnsi="Times New Roman" w:cs="Times New Roman"/>
                <w:sz w:val="26"/>
                <w:szCs w:val="26"/>
              </w:rPr>
              <w:t>Ограничения и обременения прав на земельный участок: нет сведений.</w:t>
            </w:r>
          </w:p>
        </w:tc>
      </w:tr>
    </w:tbl>
    <w:p w14:paraId="1E8ADDBA" w14:textId="3254E965" w:rsidR="00887541" w:rsidRDefault="00887541" w:rsidP="00A67A03">
      <w:pPr>
        <w:jc w:val="both"/>
        <w:rPr>
          <w:rFonts w:ascii="Times New Roman" w:hAnsi="Times New Roman" w:cs="Times New Roman"/>
          <w:sz w:val="28"/>
          <w:szCs w:val="28"/>
        </w:rPr>
      </w:pPr>
    </w:p>
    <w:p w14:paraId="79A49AAB" w14:textId="77777777" w:rsidR="001F1425" w:rsidRDefault="001F1425" w:rsidP="001F1425">
      <w:pPr>
        <w:jc w:val="center"/>
        <w:rPr>
          <w:rFonts w:ascii="Times New Roman" w:hAnsi="Times New Roman" w:cs="Times New Roman"/>
          <w:b/>
          <w:bCs/>
          <w:sz w:val="28"/>
          <w:szCs w:val="28"/>
        </w:rPr>
      </w:pPr>
      <w:r w:rsidRPr="00EA7947">
        <w:rPr>
          <w:rFonts w:ascii="Times New Roman" w:hAnsi="Times New Roman" w:cs="Times New Roman"/>
          <w:b/>
          <w:bCs/>
          <w:sz w:val="28"/>
          <w:szCs w:val="28"/>
        </w:rPr>
        <w:lastRenderedPageBreak/>
        <w:t>«ИЗВЕЩЕНИЕ О ПУСТУЮЩИХ ДОМАХ И СВЕДЕНИЯ О ПОИСКЕ ПРАВООБЛАДАТЕЛЕЙ»</w:t>
      </w:r>
    </w:p>
    <w:p w14:paraId="3ACE8F54" w14:textId="34862A22" w:rsidR="001F1425" w:rsidRDefault="001F1425" w:rsidP="001F1425">
      <w:pPr>
        <w:spacing w:after="0"/>
        <w:ind w:firstLine="720"/>
        <w:jc w:val="both"/>
        <w:rPr>
          <w:rFonts w:ascii="Times New Roman" w:hAnsi="Times New Roman" w:cs="Times New Roman"/>
          <w:sz w:val="28"/>
          <w:szCs w:val="28"/>
        </w:rPr>
      </w:pPr>
      <w:r w:rsidRPr="00EA7947">
        <w:rPr>
          <w:rFonts w:ascii="Times New Roman" w:hAnsi="Times New Roman" w:cs="Times New Roman"/>
          <w:sz w:val="28"/>
          <w:szCs w:val="28"/>
        </w:rPr>
        <w:t xml:space="preserve">В ходе проведения визуального осмотра жилых домов, расположенных на территории </w:t>
      </w:r>
      <w:r w:rsidR="002000C2">
        <w:rPr>
          <w:rFonts w:ascii="Times New Roman" w:hAnsi="Times New Roman" w:cs="Times New Roman"/>
          <w:sz w:val="28"/>
          <w:szCs w:val="28"/>
        </w:rPr>
        <w:t>Валевского сельского исполнительн</w:t>
      </w:r>
      <w:r>
        <w:rPr>
          <w:rFonts w:ascii="Times New Roman" w:hAnsi="Times New Roman" w:cs="Times New Roman"/>
          <w:sz w:val="28"/>
          <w:szCs w:val="28"/>
        </w:rPr>
        <w:t>ого комитета , комиссией по обследованию состояния жилых домов, расположенных на территории сельсовета, были установлены дома попадающие под критерии пустующих (на придомовой территории не осуществляются предусмотренные законодательством мероприятия по охране земель, не соблюдаются требования к содержанию (эксплуатации) территории,  а также имеются иные признаки, указывающие на неиспользование жилого дома для проживания лицами, имеющими право владения и пользования).</w:t>
      </w:r>
    </w:p>
    <w:p w14:paraId="215D5113" w14:textId="5B4696DC" w:rsidR="001F1425" w:rsidRPr="00A67A03" w:rsidRDefault="002000C2" w:rsidP="001F1425">
      <w:pPr>
        <w:ind w:firstLine="720"/>
        <w:jc w:val="both"/>
        <w:rPr>
          <w:rFonts w:ascii="Times New Roman" w:hAnsi="Times New Roman" w:cs="Times New Roman"/>
          <w:b/>
          <w:bCs/>
          <w:sz w:val="28"/>
          <w:szCs w:val="28"/>
        </w:rPr>
      </w:pPr>
      <w:r>
        <w:rPr>
          <w:rFonts w:ascii="Times New Roman" w:hAnsi="Times New Roman" w:cs="Times New Roman"/>
          <w:b/>
          <w:bCs/>
          <w:sz w:val="28"/>
          <w:szCs w:val="28"/>
        </w:rPr>
        <w:t>Валев</w:t>
      </w:r>
      <w:r w:rsidR="001F1425" w:rsidRPr="00A67A03">
        <w:rPr>
          <w:rFonts w:ascii="Times New Roman" w:hAnsi="Times New Roman" w:cs="Times New Roman"/>
          <w:b/>
          <w:bCs/>
          <w:sz w:val="28"/>
          <w:szCs w:val="28"/>
        </w:rPr>
        <w:t>ский сельский исполнительный комитет Новогрудского района, в целях сокращения количества пустующих домов на территори</w:t>
      </w:r>
      <w:r w:rsidR="001F1425">
        <w:rPr>
          <w:rFonts w:ascii="Times New Roman" w:hAnsi="Times New Roman" w:cs="Times New Roman"/>
          <w:b/>
          <w:bCs/>
          <w:sz w:val="28"/>
          <w:szCs w:val="28"/>
        </w:rPr>
        <w:t>и</w:t>
      </w:r>
      <w:r w:rsidR="001F1425" w:rsidRPr="00A67A03">
        <w:rPr>
          <w:rFonts w:ascii="Times New Roman" w:hAnsi="Times New Roman" w:cs="Times New Roman"/>
          <w:b/>
          <w:bCs/>
          <w:sz w:val="28"/>
          <w:szCs w:val="28"/>
        </w:rPr>
        <w:t xml:space="preserve"> </w:t>
      </w:r>
      <w:r w:rsidR="00866AA1">
        <w:rPr>
          <w:rFonts w:ascii="Times New Roman" w:hAnsi="Times New Roman" w:cs="Times New Roman"/>
          <w:b/>
          <w:bCs/>
          <w:sz w:val="28"/>
          <w:szCs w:val="28"/>
        </w:rPr>
        <w:t>сельсовета</w:t>
      </w:r>
      <w:r w:rsidR="001F1425" w:rsidRPr="00A67A03">
        <w:rPr>
          <w:rFonts w:ascii="Times New Roman" w:hAnsi="Times New Roman" w:cs="Times New Roman"/>
          <w:b/>
          <w:bCs/>
          <w:sz w:val="28"/>
          <w:szCs w:val="28"/>
        </w:rPr>
        <w:t>, разыскивает собственников и наследников пустующих жилых домов по следующим адресам:</w:t>
      </w:r>
    </w:p>
    <w:tbl>
      <w:tblPr>
        <w:tblStyle w:val="a3"/>
        <w:tblW w:w="15304" w:type="dxa"/>
        <w:tblLook w:val="04A0" w:firstRow="1" w:lastRow="0" w:firstColumn="1" w:lastColumn="0" w:noHBand="0" w:noVBand="1"/>
      </w:tblPr>
      <w:tblGrid>
        <w:gridCol w:w="3796"/>
        <w:gridCol w:w="2348"/>
        <w:gridCol w:w="1680"/>
        <w:gridCol w:w="4610"/>
        <w:gridCol w:w="2870"/>
      </w:tblGrid>
      <w:tr w:rsidR="00995E9F" w14:paraId="212E6651" w14:textId="77777777" w:rsidTr="00866AA1">
        <w:tc>
          <w:tcPr>
            <w:tcW w:w="3796" w:type="dxa"/>
          </w:tcPr>
          <w:p w14:paraId="13FC0B4A" w14:textId="77777777" w:rsidR="001F1425" w:rsidRPr="00A67A03" w:rsidRDefault="001F1425" w:rsidP="00830606">
            <w:pPr>
              <w:jc w:val="both"/>
              <w:rPr>
                <w:rFonts w:ascii="Times New Roman" w:hAnsi="Times New Roman" w:cs="Times New Roman"/>
                <w:sz w:val="24"/>
                <w:szCs w:val="24"/>
              </w:rPr>
            </w:pPr>
            <w:r w:rsidRPr="00A67A03">
              <w:rPr>
                <w:rFonts w:ascii="Times New Roman" w:hAnsi="Times New Roman" w:cs="Times New Roman"/>
                <w:sz w:val="24"/>
                <w:szCs w:val="24"/>
              </w:rPr>
              <w:t>Местонахождение жилого дома</w:t>
            </w:r>
          </w:p>
        </w:tc>
        <w:tc>
          <w:tcPr>
            <w:tcW w:w="2348" w:type="dxa"/>
          </w:tcPr>
          <w:p w14:paraId="4749D100" w14:textId="77777777" w:rsidR="001F1425" w:rsidRPr="00A67A03" w:rsidRDefault="001F1425" w:rsidP="00830606">
            <w:pPr>
              <w:jc w:val="both"/>
              <w:rPr>
                <w:rFonts w:ascii="Times New Roman" w:hAnsi="Times New Roman" w:cs="Times New Roman"/>
                <w:sz w:val="24"/>
                <w:szCs w:val="24"/>
              </w:rPr>
            </w:pPr>
            <w:r w:rsidRPr="00A67A03">
              <w:rPr>
                <w:rFonts w:ascii="Times New Roman" w:hAnsi="Times New Roman" w:cs="Times New Roman"/>
                <w:sz w:val="24"/>
                <w:szCs w:val="24"/>
              </w:rPr>
              <w:t>Лица имеющие право владения и пользования жилым домом</w:t>
            </w:r>
          </w:p>
        </w:tc>
        <w:tc>
          <w:tcPr>
            <w:tcW w:w="1680" w:type="dxa"/>
          </w:tcPr>
          <w:p w14:paraId="75E3D2E6" w14:textId="77777777" w:rsidR="001F1425" w:rsidRPr="00A67A03" w:rsidRDefault="001F1425" w:rsidP="00830606">
            <w:pPr>
              <w:jc w:val="both"/>
              <w:rPr>
                <w:rFonts w:ascii="Times New Roman" w:hAnsi="Times New Roman" w:cs="Times New Roman"/>
                <w:sz w:val="24"/>
                <w:szCs w:val="24"/>
              </w:rPr>
            </w:pPr>
            <w:r w:rsidRPr="00A67A03">
              <w:rPr>
                <w:rFonts w:ascii="Times New Roman" w:hAnsi="Times New Roman" w:cs="Times New Roman"/>
                <w:sz w:val="24"/>
                <w:szCs w:val="24"/>
              </w:rPr>
              <w:t>Срок не проживания в жилом доме</w:t>
            </w:r>
          </w:p>
        </w:tc>
        <w:tc>
          <w:tcPr>
            <w:tcW w:w="4610" w:type="dxa"/>
          </w:tcPr>
          <w:p w14:paraId="401EC2F5" w14:textId="77777777" w:rsidR="001F1425" w:rsidRPr="00A67A03" w:rsidRDefault="001F1425" w:rsidP="00830606">
            <w:pPr>
              <w:jc w:val="both"/>
              <w:rPr>
                <w:rFonts w:ascii="Times New Roman" w:hAnsi="Times New Roman" w:cs="Times New Roman"/>
                <w:sz w:val="24"/>
                <w:szCs w:val="24"/>
              </w:rPr>
            </w:pPr>
            <w:r w:rsidRPr="00A67A03">
              <w:rPr>
                <w:rFonts w:ascii="Times New Roman" w:hAnsi="Times New Roman" w:cs="Times New Roman"/>
                <w:sz w:val="24"/>
                <w:szCs w:val="24"/>
              </w:rPr>
              <w:t>Сведения о жилом доме</w:t>
            </w:r>
          </w:p>
        </w:tc>
        <w:tc>
          <w:tcPr>
            <w:tcW w:w="2870" w:type="dxa"/>
          </w:tcPr>
          <w:p w14:paraId="7729FF27" w14:textId="77777777" w:rsidR="001F1425" w:rsidRPr="00A67A03" w:rsidRDefault="001F1425" w:rsidP="00830606">
            <w:pPr>
              <w:jc w:val="both"/>
              <w:rPr>
                <w:rFonts w:ascii="Times New Roman" w:hAnsi="Times New Roman" w:cs="Times New Roman"/>
                <w:sz w:val="24"/>
                <w:szCs w:val="24"/>
              </w:rPr>
            </w:pPr>
            <w:r w:rsidRPr="00A67A03">
              <w:rPr>
                <w:rFonts w:ascii="Times New Roman" w:hAnsi="Times New Roman" w:cs="Times New Roman"/>
                <w:sz w:val="24"/>
                <w:szCs w:val="24"/>
              </w:rPr>
              <w:t>Сведения о земельном участке</w:t>
            </w:r>
          </w:p>
        </w:tc>
      </w:tr>
      <w:tr w:rsidR="00995E9F" w14:paraId="5B9C2831" w14:textId="77777777" w:rsidTr="00866AA1">
        <w:tc>
          <w:tcPr>
            <w:tcW w:w="3796" w:type="dxa"/>
          </w:tcPr>
          <w:p w14:paraId="0C1801AD" w14:textId="01ECFA8D" w:rsidR="001F1425" w:rsidRPr="00D5027E" w:rsidRDefault="001F1425" w:rsidP="00830606">
            <w:pPr>
              <w:jc w:val="both"/>
              <w:rPr>
                <w:rFonts w:ascii="Times New Roman" w:hAnsi="Times New Roman" w:cs="Times New Roman"/>
                <w:sz w:val="26"/>
                <w:szCs w:val="26"/>
              </w:rPr>
            </w:pPr>
            <w:r w:rsidRPr="00D5027E">
              <w:rPr>
                <w:rFonts w:ascii="Times New Roman" w:hAnsi="Times New Roman" w:cs="Times New Roman"/>
                <w:sz w:val="26"/>
                <w:szCs w:val="26"/>
              </w:rPr>
              <w:t xml:space="preserve">Гродненская область, Новогрудский район, </w:t>
            </w:r>
            <w:r w:rsidR="002000C2">
              <w:rPr>
                <w:rFonts w:ascii="Times New Roman" w:hAnsi="Times New Roman" w:cs="Times New Roman"/>
                <w:sz w:val="26"/>
                <w:szCs w:val="26"/>
              </w:rPr>
              <w:t>Валев</w:t>
            </w:r>
            <w:r w:rsidRPr="00D5027E">
              <w:rPr>
                <w:rFonts w:ascii="Times New Roman" w:hAnsi="Times New Roman" w:cs="Times New Roman"/>
                <w:sz w:val="26"/>
                <w:szCs w:val="26"/>
              </w:rPr>
              <w:t xml:space="preserve">ский сельсовет, </w:t>
            </w:r>
          </w:p>
          <w:p w14:paraId="100511EF" w14:textId="3C051D1C" w:rsidR="001F1425" w:rsidRPr="00A55D94" w:rsidRDefault="001F1425" w:rsidP="00830606">
            <w:pPr>
              <w:jc w:val="both"/>
              <w:rPr>
                <w:rFonts w:ascii="Times New Roman" w:hAnsi="Times New Roman" w:cs="Times New Roman"/>
                <w:sz w:val="26"/>
                <w:szCs w:val="26"/>
              </w:rPr>
            </w:pPr>
            <w:r w:rsidRPr="00D5027E">
              <w:rPr>
                <w:rFonts w:ascii="Times New Roman" w:hAnsi="Times New Roman" w:cs="Times New Roman"/>
                <w:sz w:val="26"/>
                <w:szCs w:val="26"/>
              </w:rPr>
              <w:t xml:space="preserve">д. </w:t>
            </w:r>
            <w:proofErr w:type="spellStart"/>
            <w:r w:rsidR="002601CD">
              <w:rPr>
                <w:rFonts w:ascii="Times New Roman" w:hAnsi="Times New Roman" w:cs="Times New Roman"/>
                <w:sz w:val="26"/>
                <w:szCs w:val="26"/>
              </w:rPr>
              <w:t>Туличево</w:t>
            </w:r>
            <w:proofErr w:type="spellEnd"/>
            <w:r w:rsidR="002601CD">
              <w:rPr>
                <w:rFonts w:ascii="Times New Roman" w:hAnsi="Times New Roman" w:cs="Times New Roman"/>
                <w:sz w:val="26"/>
                <w:szCs w:val="26"/>
              </w:rPr>
              <w:t>, д.17</w:t>
            </w:r>
          </w:p>
          <w:p w14:paraId="2D8DA743" w14:textId="77777777" w:rsidR="001F1425" w:rsidRPr="00A92216" w:rsidRDefault="001F1425" w:rsidP="00830606">
            <w:pPr>
              <w:widowControl w:val="0"/>
              <w:rPr>
                <w:rFonts w:ascii="Courier New" w:eastAsia="Courier New" w:hAnsi="Courier New" w:cs="Courier New"/>
                <w:color w:val="000000"/>
                <w:sz w:val="0"/>
                <w:szCs w:val="0"/>
                <w:lang w:val="en-US"/>
              </w:rPr>
            </w:pPr>
          </w:p>
          <w:p w14:paraId="2E5679FA" w14:textId="01BF35A1" w:rsidR="001F1425" w:rsidRPr="00D5027E" w:rsidRDefault="002601CD" w:rsidP="00830606">
            <w:pPr>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1C611E99" wp14:editId="7CB62FDB">
                  <wp:extent cx="2247900" cy="1619250"/>
                  <wp:effectExtent l="0" t="0" r="0" b="0"/>
                  <wp:docPr id="11" name="Рисунок 11" descr="G:\Туличево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Туличево 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7900" cy="1619250"/>
                          </a:xfrm>
                          <a:prstGeom prst="rect">
                            <a:avLst/>
                          </a:prstGeom>
                          <a:noFill/>
                          <a:ln>
                            <a:noFill/>
                          </a:ln>
                        </pic:spPr>
                      </pic:pic>
                    </a:graphicData>
                  </a:graphic>
                </wp:inline>
              </w:drawing>
            </w:r>
          </w:p>
        </w:tc>
        <w:tc>
          <w:tcPr>
            <w:tcW w:w="2348" w:type="dxa"/>
          </w:tcPr>
          <w:p w14:paraId="46922DFB" w14:textId="57C075F5" w:rsidR="001F1425" w:rsidRPr="00D5027E" w:rsidRDefault="001F1425" w:rsidP="00830606">
            <w:pPr>
              <w:jc w:val="both"/>
              <w:rPr>
                <w:rFonts w:ascii="Times New Roman" w:hAnsi="Times New Roman" w:cs="Times New Roman"/>
                <w:sz w:val="26"/>
                <w:szCs w:val="26"/>
              </w:rPr>
            </w:pPr>
            <w:r w:rsidRPr="00D5027E">
              <w:rPr>
                <w:rFonts w:ascii="Times New Roman" w:hAnsi="Times New Roman" w:cs="Times New Roman"/>
                <w:sz w:val="26"/>
                <w:szCs w:val="26"/>
              </w:rPr>
              <w:t>Собственник –</w:t>
            </w:r>
            <w:r>
              <w:rPr>
                <w:rFonts w:ascii="Times New Roman" w:hAnsi="Times New Roman" w:cs="Times New Roman"/>
                <w:sz w:val="26"/>
                <w:szCs w:val="26"/>
              </w:rPr>
              <w:t xml:space="preserve"> </w:t>
            </w:r>
            <w:proofErr w:type="spellStart"/>
            <w:r w:rsidR="002601CD">
              <w:rPr>
                <w:rFonts w:ascii="Times New Roman" w:hAnsi="Times New Roman" w:cs="Times New Roman"/>
                <w:sz w:val="26"/>
                <w:szCs w:val="26"/>
              </w:rPr>
              <w:t>Горовикова</w:t>
            </w:r>
            <w:proofErr w:type="spellEnd"/>
            <w:r w:rsidR="002601CD">
              <w:rPr>
                <w:rFonts w:ascii="Times New Roman" w:hAnsi="Times New Roman" w:cs="Times New Roman"/>
                <w:sz w:val="26"/>
                <w:szCs w:val="26"/>
              </w:rPr>
              <w:t xml:space="preserve"> Светлана Васильевна</w:t>
            </w:r>
          </w:p>
          <w:p w14:paraId="241D2DB5" w14:textId="69407D68" w:rsidR="002601CD" w:rsidRPr="00D5027E" w:rsidRDefault="002601CD" w:rsidP="002601CD">
            <w:pPr>
              <w:jc w:val="both"/>
              <w:rPr>
                <w:rFonts w:ascii="Times New Roman" w:hAnsi="Times New Roman" w:cs="Times New Roman"/>
                <w:sz w:val="26"/>
                <w:szCs w:val="26"/>
              </w:rPr>
            </w:pPr>
          </w:p>
          <w:p w14:paraId="63474E1D" w14:textId="0D7A2CAC" w:rsidR="001F1425" w:rsidRPr="00D5027E" w:rsidRDefault="001F1425" w:rsidP="00830606">
            <w:pPr>
              <w:jc w:val="both"/>
              <w:rPr>
                <w:rFonts w:ascii="Times New Roman" w:hAnsi="Times New Roman" w:cs="Times New Roman"/>
                <w:sz w:val="26"/>
                <w:szCs w:val="26"/>
              </w:rPr>
            </w:pPr>
          </w:p>
        </w:tc>
        <w:tc>
          <w:tcPr>
            <w:tcW w:w="1680" w:type="dxa"/>
          </w:tcPr>
          <w:p w14:paraId="418C9FE7" w14:textId="77777777" w:rsidR="001F1425" w:rsidRPr="00D5027E" w:rsidRDefault="001F1425" w:rsidP="00830606">
            <w:pPr>
              <w:jc w:val="center"/>
              <w:rPr>
                <w:rFonts w:ascii="Times New Roman" w:hAnsi="Times New Roman" w:cs="Times New Roman"/>
                <w:sz w:val="26"/>
                <w:szCs w:val="26"/>
              </w:rPr>
            </w:pPr>
            <w:r w:rsidRPr="00D5027E">
              <w:rPr>
                <w:rFonts w:ascii="Times New Roman" w:hAnsi="Times New Roman" w:cs="Times New Roman"/>
                <w:sz w:val="26"/>
                <w:szCs w:val="26"/>
              </w:rPr>
              <w:t>Более трёх лет</w:t>
            </w:r>
          </w:p>
        </w:tc>
        <w:tc>
          <w:tcPr>
            <w:tcW w:w="4610" w:type="dxa"/>
          </w:tcPr>
          <w:p w14:paraId="4ADF33F0" w14:textId="77777777" w:rsidR="001F1425" w:rsidRPr="00D5027E" w:rsidRDefault="001F1425" w:rsidP="00830606">
            <w:pPr>
              <w:jc w:val="both"/>
              <w:rPr>
                <w:rFonts w:ascii="Times New Roman" w:hAnsi="Times New Roman" w:cs="Times New Roman"/>
                <w:sz w:val="26"/>
                <w:szCs w:val="26"/>
              </w:rPr>
            </w:pPr>
            <w:r w:rsidRPr="00D5027E">
              <w:rPr>
                <w:rFonts w:ascii="Times New Roman" w:hAnsi="Times New Roman" w:cs="Times New Roman"/>
                <w:sz w:val="26"/>
                <w:szCs w:val="26"/>
              </w:rPr>
              <w:t>Здание одноквартирного одноэтажного бревенчатого жилого дома;</w:t>
            </w:r>
          </w:p>
          <w:p w14:paraId="6FD861EA" w14:textId="32AA30BB" w:rsidR="001F1425" w:rsidRPr="00D5027E" w:rsidRDefault="001F1425" w:rsidP="00830606">
            <w:pPr>
              <w:jc w:val="both"/>
              <w:rPr>
                <w:rFonts w:ascii="Times New Roman" w:hAnsi="Times New Roman" w:cs="Times New Roman"/>
                <w:sz w:val="26"/>
                <w:szCs w:val="26"/>
              </w:rPr>
            </w:pPr>
            <w:r w:rsidRPr="00D5027E">
              <w:rPr>
                <w:rFonts w:ascii="Times New Roman" w:hAnsi="Times New Roman" w:cs="Times New Roman"/>
                <w:sz w:val="26"/>
                <w:szCs w:val="26"/>
              </w:rPr>
              <w:t xml:space="preserve">Общая площадь жилого дома – </w:t>
            </w:r>
            <w:r w:rsidR="00201DF0">
              <w:rPr>
                <w:rFonts w:ascii="Times New Roman" w:hAnsi="Times New Roman" w:cs="Times New Roman"/>
                <w:sz w:val="26"/>
                <w:szCs w:val="26"/>
              </w:rPr>
              <w:t>79,7</w:t>
            </w:r>
            <w:r w:rsidRPr="00D5027E">
              <w:rPr>
                <w:rFonts w:ascii="Times New Roman" w:hAnsi="Times New Roman" w:cs="Times New Roman"/>
                <w:sz w:val="26"/>
                <w:szCs w:val="26"/>
              </w:rPr>
              <w:t xml:space="preserve"> </w:t>
            </w:r>
            <w:proofErr w:type="spellStart"/>
            <w:r w:rsidRPr="00D5027E">
              <w:rPr>
                <w:rFonts w:ascii="Times New Roman" w:hAnsi="Times New Roman" w:cs="Times New Roman"/>
                <w:sz w:val="26"/>
                <w:szCs w:val="26"/>
              </w:rPr>
              <w:t>м.кв</w:t>
            </w:r>
            <w:proofErr w:type="spellEnd"/>
            <w:r w:rsidRPr="00D5027E">
              <w:rPr>
                <w:rFonts w:ascii="Times New Roman" w:hAnsi="Times New Roman" w:cs="Times New Roman"/>
                <w:sz w:val="26"/>
                <w:szCs w:val="26"/>
              </w:rPr>
              <w:t>.;</w:t>
            </w:r>
          </w:p>
          <w:p w14:paraId="5B314524" w14:textId="45FC7E4F" w:rsidR="001F1425" w:rsidRPr="00D5027E" w:rsidRDefault="001F1425" w:rsidP="00830606">
            <w:pPr>
              <w:jc w:val="both"/>
              <w:rPr>
                <w:rFonts w:ascii="Times New Roman" w:hAnsi="Times New Roman" w:cs="Times New Roman"/>
                <w:sz w:val="26"/>
                <w:szCs w:val="26"/>
              </w:rPr>
            </w:pPr>
            <w:r w:rsidRPr="00D5027E">
              <w:rPr>
                <w:rFonts w:ascii="Times New Roman" w:hAnsi="Times New Roman" w:cs="Times New Roman"/>
                <w:sz w:val="26"/>
                <w:szCs w:val="26"/>
              </w:rPr>
              <w:t xml:space="preserve">Дата государственной регистрации создания – </w:t>
            </w:r>
            <w:r w:rsidR="00201DF0">
              <w:rPr>
                <w:rFonts w:ascii="Times New Roman" w:hAnsi="Times New Roman" w:cs="Times New Roman"/>
                <w:sz w:val="26"/>
                <w:szCs w:val="26"/>
              </w:rPr>
              <w:t>01.02.1992г.</w:t>
            </w:r>
          </w:p>
          <w:p w14:paraId="0C366F17" w14:textId="77777777" w:rsidR="001F1425" w:rsidRPr="00D5027E" w:rsidRDefault="001F1425" w:rsidP="00830606">
            <w:pPr>
              <w:jc w:val="both"/>
              <w:rPr>
                <w:rFonts w:ascii="Times New Roman" w:hAnsi="Times New Roman" w:cs="Times New Roman"/>
                <w:sz w:val="26"/>
                <w:szCs w:val="26"/>
              </w:rPr>
            </w:pPr>
            <w:r w:rsidRPr="00D5027E">
              <w:rPr>
                <w:rFonts w:ascii="Times New Roman" w:hAnsi="Times New Roman" w:cs="Times New Roman"/>
                <w:sz w:val="26"/>
                <w:szCs w:val="26"/>
              </w:rPr>
              <w:t>Подземная этажность – нет сведений;</w:t>
            </w:r>
          </w:p>
          <w:p w14:paraId="6A729EAE" w14:textId="77777777" w:rsidR="00556807" w:rsidRPr="00D5027E" w:rsidRDefault="001F1425" w:rsidP="00556807">
            <w:pPr>
              <w:jc w:val="both"/>
              <w:rPr>
                <w:rFonts w:ascii="Times New Roman" w:hAnsi="Times New Roman" w:cs="Times New Roman"/>
                <w:sz w:val="26"/>
                <w:szCs w:val="26"/>
              </w:rPr>
            </w:pPr>
            <w:r w:rsidRPr="00D5027E">
              <w:rPr>
                <w:rFonts w:ascii="Times New Roman" w:hAnsi="Times New Roman" w:cs="Times New Roman"/>
                <w:sz w:val="26"/>
                <w:szCs w:val="26"/>
              </w:rPr>
              <w:t xml:space="preserve">Возмещение расходов за </w:t>
            </w:r>
            <w:r w:rsidRPr="00556807">
              <w:rPr>
                <w:rFonts w:ascii="Times New Roman" w:hAnsi="Times New Roman" w:cs="Times New Roman"/>
                <w:sz w:val="26"/>
                <w:szCs w:val="26"/>
              </w:rPr>
              <w:t xml:space="preserve">электроэнергию   - </w:t>
            </w:r>
            <w:r w:rsidR="00556807">
              <w:rPr>
                <w:rFonts w:ascii="Times New Roman" w:hAnsi="Times New Roman" w:cs="Times New Roman"/>
                <w:sz w:val="26"/>
                <w:szCs w:val="26"/>
              </w:rPr>
              <w:t>абонент не числится.</w:t>
            </w:r>
            <w:r w:rsidR="00556807" w:rsidRPr="00D5027E">
              <w:rPr>
                <w:rFonts w:ascii="Times New Roman" w:hAnsi="Times New Roman" w:cs="Times New Roman"/>
                <w:sz w:val="26"/>
                <w:szCs w:val="26"/>
              </w:rPr>
              <w:t xml:space="preserve"> </w:t>
            </w:r>
          </w:p>
          <w:p w14:paraId="6F3ADDE6" w14:textId="21109131" w:rsidR="001F1425" w:rsidRPr="00D5027E" w:rsidRDefault="001F1425" w:rsidP="00830606">
            <w:pPr>
              <w:jc w:val="both"/>
              <w:rPr>
                <w:rFonts w:ascii="Times New Roman" w:hAnsi="Times New Roman" w:cs="Times New Roman"/>
                <w:sz w:val="26"/>
                <w:szCs w:val="26"/>
              </w:rPr>
            </w:pPr>
            <w:r w:rsidRPr="00D5027E">
              <w:rPr>
                <w:rFonts w:ascii="Times New Roman" w:hAnsi="Times New Roman" w:cs="Times New Roman"/>
                <w:sz w:val="26"/>
                <w:szCs w:val="26"/>
              </w:rPr>
              <w:t xml:space="preserve">Обязательные </w:t>
            </w:r>
            <w:r w:rsidR="00DA7C7F">
              <w:rPr>
                <w:rFonts w:ascii="Times New Roman" w:hAnsi="Times New Roman" w:cs="Times New Roman"/>
                <w:sz w:val="26"/>
                <w:szCs w:val="26"/>
              </w:rPr>
              <w:t xml:space="preserve">и добровольные </w:t>
            </w:r>
            <w:r w:rsidRPr="00D5027E">
              <w:rPr>
                <w:rFonts w:ascii="Times New Roman" w:hAnsi="Times New Roman" w:cs="Times New Roman"/>
                <w:sz w:val="26"/>
                <w:szCs w:val="26"/>
              </w:rPr>
              <w:t xml:space="preserve">страховые взносы – </w:t>
            </w:r>
            <w:r w:rsidR="00DA7C7F">
              <w:rPr>
                <w:rFonts w:ascii="Times New Roman" w:hAnsi="Times New Roman" w:cs="Times New Roman"/>
                <w:sz w:val="26"/>
                <w:szCs w:val="26"/>
              </w:rPr>
              <w:t>не производились.</w:t>
            </w:r>
          </w:p>
          <w:p w14:paraId="2BBC39AA" w14:textId="0B0FC6DC" w:rsidR="008354A2" w:rsidRPr="00DA7C7F" w:rsidRDefault="001F1425" w:rsidP="008354A2">
            <w:pPr>
              <w:jc w:val="both"/>
              <w:rPr>
                <w:rFonts w:ascii="Times New Roman" w:hAnsi="Times New Roman" w:cs="Times New Roman"/>
                <w:sz w:val="26"/>
                <w:szCs w:val="26"/>
              </w:rPr>
            </w:pPr>
            <w:r w:rsidRPr="00DA7C7F">
              <w:rPr>
                <w:rFonts w:ascii="Times New Roman" w:hAnsi="Times New Roman" w:cs="Times New Roman"/>
                <w:sz w:val="26"/>
                <w:szCs w:val="26"/>
              </w:rPr>
              <w:t xml:space="preserve">Налог на недвижимость и земельный налог – не исчислялись </w:t>
            </w:r>
            <w:r w:rsidR="00DA7C7F" w:rsidRPr="00DA7C7F">
              <w:rPr>
                <w:rFonts w:ascii="Times New Roman" w:hAnsi="Times New Roman" w:cs="Times New Roman"/>
                <w:sz w:val="26"/>
                <w:szCs w:val="26"/>
              </w:rPr>
              <w:t xml:space="preserve"> и не уплачивались в соответствии с п.п.4.4.п.4 ст.228 и п.п.7.3 п.7 ст.239 Налогового кодекса Республики Беларусь.</w:t>
            </w:r>
          </w:p>
          <w:p w14:paraId="3311140E" w14:textId="2881946B" w:rsidR="001F1425" w:rsidRPr="00D5027E" w:rsidRDefault="001F1425" w:rsidP="008354A2">
            <w:pPr>
              <w:jc w:val="both"/>
              <w:rPr>
                <w:rFonts w:ascii="Times New Roman" w:hAnsi="Times New Roman" w:cs="Times New Roman"/>
                <w:sz w:val="26"/>
                <w:szCs w:val="26"/>
              </w:rPr>
            </w:pPr>
          </w:p>
        </w:tc>
        <w:tc>
          <w:tcPr>
            <w:tcW w:w="2870" w:type="dxa"/>
          </w:tcPr>
          <w:p w14:paraId="4449BB1D" w14:textId="4819890B" w:rsidR="001F1425" w:rsidRPr="00D5027E" w:rsidRDefault="00DA7C7F" w:rsidP="00830606">
            <w:pPr>
              <w:jc w:val="both"/>
              <w:rPr>
                <w:rFonts w:ascii="Times New Roman" w:hAnsi="Times New Roman" w:cs="Times New Roman"/>
                <w:sz w:val="26"/>
                <w:szCs w:val="26"/>
              </w:rPr>
            </w:pPr>
            <w:r>
              <w:rPr>
                <w:rFonts w:ascii="Times New Roman" w:hAnsi="Times New Roman" w:cs="Times New Roman"/>
                <w:sz w:val="26"/>
                <w:szCs w:val="26"/>
              </w:rPr>
              <w:t>Площадь 0,2117га, право пожизненного владения; ограничения (обременения) прав: земли, находящиеся в охранных зонах линий электропередачи напряжением до 1000 вольт, площадь 0,0134 га; участок зарос сорной растительностью.</w:t>
            </w:r>
          </w:p>
        </w:tc>
      </w:tr>
    </w:tbl>
    <w:p w14:paraId="212D0A8B" w14:textId="77777777" w:rsidR="00866AA1" w:rsidRDefault="00866AA1" w:rsidP="00931518">
      <w:pPr>
        <w:jc w:val="center"/>
        <w:rPr>
          <w:rFonts w:ascii="Times New Roman" w:hAnsi="Times New Roman" w:cs="Times New Roman"/>
          <w:b/>
          <w:bCs/>
          <w:sz w:val="32"/>
          <w:szCs w:val="28"/>
        </w:rPr>
      </w:pPr>
    </w:p>
    <w:p w14:paraId="62E3F29A" w14:textId="77777777" w:rsidR="008354A2" w:rsidRDefault="008354A2" w:rsidP="00866AA1">
      <w:pPr>
        <w:jc w:val="center"/>
        <w:rPr>
          <w:rFonts w:ascii="Times New Roman" w:hAnsi="Times New Roman" w:cs="Times New Roman"/>
          <w:b/>
          <w:bCs/>
          <w:sz w:val="28"/>
          <w:szCs w:val="28"/>
        </w:rPr>
      </w:pPr>
    </w:p>
    <w:p w14:paraId="5DDEF5FB" w14:textId="77777777" w:rsidR="008354A2" w:rsidRDefault="008354A2" w:rsidP="00866AA1">
      <w:pPr>
        <w:jc w:val="center"/>
        <w:rPr>
          <w:rFonts w:ascii="Times New Roman" w:hAnsi="Times New Roman" w:cs="Times New Roman"/>
          <w:b/>
          <w:bCs/>
          <w:sz w:val="28"/>
          <w:szCs w:val="28"/>
        </w:rPr>
      </w:pPr>
    </w:p>
    <w:p w14:paraId="5217057E" w14:textId="77777777" w:rsidR="00866AA1" w:rsidRDefault="00866AA1" w:rsidP="00866AA1">
      <w:pPr>
        <w:jc w:val="center"/>
        <w:rPr>
          <w:rFonts w:ascii="Times New Roman" w:hAnsi="Times New Roman" w:cs="Times New Roman"/>
          <w:b/>
          <w:bCs/>
          <w:sz w:val="28"/>
          <w:szCs w:val="28"/>
        </w:rPr>
      </w:pPr>
      <w:r w:rsidRPr="00EA7947">
        <w:rPr>
          <w:rFonts w:ascii="Times New Roman" w:hAnsi="Times New Roman" w:cs="Times New Roman"/>
          <w:b/>
          <w:bCs/>
          <w:sz w:val="28"/>
          <w:szCs w:val="28"/>
        </w:rPr>
        <w:t>«ИЗВЕЩЕНИЕ О ПУСТУЮЩИХ ДОМАХ И СВЕДЕНИЯ О ПОИСКЕ ПРАВООБЛАДАТЕЛЕЙ»</w:t>
      </w:r>
    </w:p>
    <w:p w14:paraId="583A8AF6" w14:textId="77777777" w:rsidR="00866AA1" w:rsidRDefault="00866AA1" w:rsidP="00866AA1">
      <w:pPr>
        <w:spacing w:after="0"/>
        <w:ind w:firstLine="720"/>
        <w:jc w:val="both"/>
        <w:rPr>
          <w:rFonts w:ascii="Times New Roman" w:hAnsi="Times New Roman" w:cs="Times New Roman"/>
          <w:sz w:val="28"/>
          <w:szCs w:val="28"/>
        </w:rPr>
      </w:pPr>
      <w:r w:rsidRPr="00EA7947">
        <w:rPr>
          <w:rFonts w:ascii="Times New Roman" w:hAnsi="Times New Roman" w:cs="Times New Roman"/>
          <w:sz w:val="28"/>
          <w:szCs w:val="28"/>
        </w:rPr>
        <w:t xml:space="preserve">В ходе проведения визуального осмотра жилых домов, расположенных на территории </w:t>
      </w:r>
      <w:r>
        <w:rPr>
          <w:rFonts w:ascii="Times New Roman" w:hAnsi="Times New Roman" w:cs="Times New Roman"/>
          <w:sz w:val="28"/>
          <w:szCs w:val="28"/>
        </w:rPr>
        <w:t>Валевского сельского исполнительного комитета , комиссией по обследованию состояния жилых домов, расположенных на территории сельсовета, были установлены дома попадающие под критерии пустующих (на придомовой территории не осуществляются предусмотренные законодательством мероприятия по охране земель, не соблюдаются требования к содержанию (эксплуатации) территории,  а также имеются иные признаки, указывающие на неиспользование жилого дома для проживания лицами, имеющими право владения и пользования).</w:t>
      </w:r>
    </w:p>
    <w:p w14:paraId="58F1F78D" w14:textId="421EDFA9" w:rsidR="00866AA1" w:rsidRPr="00A67A03" w:rsidRDefault="00866AA1" w:rsidP="00866AA1">
      <w:pPr>
        <w:ind w:firstLine="720"/>
        <w:jc w:val="both"/>
        <w:rPr>
          <w:rFonts w:ascii="Times New Roman" w:hAnsi="Times New Roman" w:cs="Times New Roman"/>
          <w:b/>
          <w:bCs/>
          <w:sz w:val="28"/>
          <w:szCs w:val="28"/>
        </w:rPr>
      </w:pPr>
      <w:r>
        <w:rPr>
          <w:rFonts w:ascii="Times New Roman" w:hAnsi="Times New Roman" w:cs="Times New Roman"/>
          <w:b/>
          <w:bCs/>
          <w:sz w:val="28"/>
          <w:szCs w:val="28"/>
        </w:rPr>
        <w:t>Валев</w:t>
      </w:r>
      <w:r w:rsidRPr="00A67A03">
        <w:rPr>
          <w:rFonts w:ascii="Times New Roman" w:hAnsi="Times New Roman" w:cs="Times New Roman"/>
          <w:b/>
          <w:bCs/>
          <w:sz w:val="28"/>
          <w:szCs w:val="28"/>
        </w:rPr>
        <w:t>ский сельский исполнительный комитет Новогрудского района, в целях сокращения количества пустующих домов на территори</w:t>
      </w:r>
      <w:r>
        <w:rPr>
          <w:rFonts w:ascii="Times New Roman" w:hAnsi="Times New Roman" w:cs="Times New Roman"/>
          <w:b/>
          <w:bCs/>
          <w:sz w:val="28"/>
          <w:szCs w:val="28"/>
        </w:rPr>
        <w:t>и</w:t>
      </w:r>
      <w:r w:rsidRPr="00A67A03">
        <w:rPr>
          <w:rFonts w:ascii="Times New Roman" w:hAnsi="Times New Roman" w:cs="Times New Roman"/>
          <w:b/>
          <w:bCs/>
          <w:sz w:val="28"/>
          <w:szCs w:val="28"/>
        </w:rPr>
        <w:t xml:space="preserve"> </w:t>
      </w:r>
      <w:r>
        <w:rPr>
          <w:rFonts w:ascii="Times New Roman" w:hAnsi="Times New Roman" w:cs="Times New Roman"/>
          <w:b/>
          <w:bCs/>
          <w:sz w:val="28"/>
          <w:szCs w:val="28"/>
        </w:rPr>
        <w:t>сельсовета</w:t>
      </w:r>
      <w:r w:rsidRPr="00A67A03">
        <w:rPr>
          <w:rFonts w:ascii="Times New Roman" w:hAnsi="Times New Roman" w:cs="Times New Roman"/>
          <w:b/>
          <w:bCs/>
          <w:sz w:val="28"/>
          <w:szCs w:val="28"/>
        </w:rPr>
        <w:t>, разыскивает собственников и наследников пустующих жилых домов по следующим адресам:</w:t>
      </w:r>
    </w:p>
    <w:tbl>
      <w:tblPr>
        <w:tblStyle w:val="a3"/>
        <w:tblW w:w="15304" w:type="dxa"/>
        <w:tblLook w:val="04A0" w:firstRow="1" w:lastRow="0" w:firstColumn="1" w:lastColumn="0" w:noHBand="0" w:noVBand="1"/>
      </w:tblPr>
      <w:tblGrid>
        <w:gridCol w:w="5356"/>
        <w:gridCol w:w="2086"/>
        <w:gridCol w:w="1598"/>
        <w:gridCol w:w="3849"/>
        <w:gridCol w:w="2415"/>
      </w:tblGrid>
      <w:tr w:rsidR="00866AA1" w14:paraId="28494CFA" w14:textId="77777777" w:rsidTr="00B41816">
        <w:tc>
          <w:tcPr>
            <w:tcW w:w="5356" w:type="dxa"/>
          </w:tcPr>
          <w:p w14:paraId="55B2C38C" w14:textId="77777777" w:rsidR="00866AA1" w:rsidRPr="00A67A03" w:rsidRDefault="00866AA1" w:rsidP="00A735C1">
            <w:pPr>
              <w:jc w:val="both"/>
              <w:rPr>
                <w:rFonts w:ascii="Times New Roman" w:hAnsi="Times New Roman" w:cs="Times New Roman"/>
                <w:sz w:val="24"/>
                <w:szCs w:val="24"/>
              </w:rPr>
            </w:pPr>
            <w:r w:rsidRPr="00A67A03">
              <w:rPr>
                <w:rFonts w:ascii="Times New Roman" w:hAnsi="Times New Roman" w:cs="Times New Roman"/>
                <w:sz w:val="24"/>
                <w:szCs w:val="24"/>
              </w:rPr>
              <w:t>Местонахождение жилого дома</w:t>
            </w:r>
          </w:p>
        </w:tc>
        <w:tc>
          <w:tcPr>
            <w:tcW w:w="2086" w:type="dxa"/>
          </w:tcPr>
          <w:p w14:paraId="4604BE35" w14:textId="77777777" w:rsidR="00866AA1" w:rsidRPr="00A67A03" w:rsidRDefault="00866AA1" w:rsidP="00A735C1">
            <w:pPr>
              <w:jc w:val="both"/>
              <w:rPr>
                <w:rFonts w:ascii="Times New Roman" w:hAnsi="Times New Roman" w:cs="Times New Roman"/>
                <w:sz w:val="24"/>
                <w:szCs w:val="24"/>
              </w:rPr>
            </w:pPr>
            <w:r w:rsidRPr="00A67A03">
              <w:rPr>
                <w:rFonts w:ascii="Times New Roman" w:hAnsi="Times New Roman" w:cs="Times New Roman"/>
                <w:sz w:val="24"/>
                <w:szCs w:val="24"/>
              </w:rPr>
              <w:t>Лица имеющие право владения и пользования жилым домом</w:t>
            </w:r>
          </w:p>
        </w:tc>
        <w:tc>
          <w:tcPr>
            <w:tcW w:w="1598" w:type="dxa"/>
          </w:tcPr>
          <w:p w14:paraId="3F01C3C2" w14:textId="77777777" w:rsidR="00866AA1" w:rsidRPr="00A67A03" w:rsidRDefault="00866AA1" w:rsidP="00A735C1">
            <w:pPr>
              <w:jc w:val="both"/>
              <w:rPr>
                <w:rFonts w:ascii="Times New Roman" w:hAnsi="Times New Roman" w:cs="Times New Roman"/>
                <w:sz w:val="24"/>
                <w:szCs w:val="24"/>
              </w:rPr>
            </w:pPr>
            <w:r w:rsidRPr="00A67A03">
              <w:rPr>
                <w:rFonts w:ascii="Times New Roman" w:hAnsi="Times New Roman" w:cs="Times New Roman"/>
                <w:sz w:val="24"/>
                <w:szCs w:val="24"/>
              </w:rPr>
              <w:t>Срок не проживания в жилом доме</w:t>
            </w:r>
          </w:p>
        </w:tc>
        <w:tc>
          <w:tcPr>
            <w:tcW w:w="3849" w:type="dxa"/>
          </w:tcPr>
          <w:p w14:paraId="41BFAE69" w14:textId="77777777" w:rsidR="00866AA1" w:rsidRPr="00A67A03" w:rsidRDefault="00866AA1" w:rsidP="00A735C1">
            <w:pPr>
              <w:jc w:val="both"/>
              <w:rPr>
                <w:rFonts w:ascii="Times New Roman" w:hAnsi="Times New Roman" w:cs="Times New Roman"/>
                <w:sz w:val="24"/>
                <w:szCs w:val="24"/>
              </w:rPr>
            </w:pPr>
            <w:r w:rsidRPr="00A67A03">
              <w:rPr>
                <w:rFonts w:ascii="Times New Roman" w:hAnsi="Times New Roman" w:cs="Times New Roman"/>
                <w:sz w:val="24"/>
                <w:szCs w:val="24"/>
              </w:rPr>
              <w:t>Сведения о жилом доме</w:t>
            </w:r>
          </w:p>
        </w:tc>
        <w:tc>
          <w:tcPr>
            <w:tcW w:w="2415" w:type="dxa"/>
          </w:tcPr>
          <w:p w14:paraId="7192D02D" w14:textId="77777777" w:rsidR="00866AA1" w:rsidRPr="00A67A03" w:rsidRDefault="00866AA1" w:rsidP="00A735C1">
            <w:pPr>
              <w:jc w:val="both"/>
              <w:rPr>
                <w:rFonts w:ascii="Times New Roman" w:hAnsi="Times New Roman" w:cs="Times New Roman"/>
                <w:sz w:val="24"/>
                <w:szCs w:val="24"/>
              </w:rPr>
            </w:pPr>
            <w:r w:rsidRPr="00A67A03">
              <w:rPr>
                <w:rFonts w:ascii="Times New Roman" w:hAnsi="Times New Roman" w:cs="Times New Roman"/>
                <w:sz w:val="24"/>
                <w:szCs w:val="24"/>
              </w:rPr>
              <w:t>Сведения о земельном участке</w:t>
            </w:r>
          </w:p>
        </w:tc>
      </w:tr>
      <w:tr w:rsidR="00866AA1" w14:paraId="7ACA0DB8" w14:textId="77777777" w:rsidTr="00B41816">
        <w:tc>
          <w:tcPr>
            <w:tcW w:w="5356" w:type="dxa"/>
          </w:tcPr>
          <w:p w14:paraId="1F1AEBC3" w14:textId="77777777" w:rsidR="00866AA1" w:rsidRPr="00D5027E" w:rsidRDefault="00866AA1" w:rsidP="00A735C1">
            <w:pPr>
              <w:jc w:val="both"/>
              <w:rPr>
                <w:rFonts w:ascii="Times New Roman" w:hAnsi="Times New Roman" w:cs="Times New Roman"/>
                <w:sz w:val="26"/>
                <w:szCs w:val="26"/>
              </w:rPr>
            </w:pPr>
            <w:r w:rsidRPr="00D5027E">
              <w:rPr>
                <w:rFonts w:ascii="Times New Roman" w:hAnsi="Times New Roman" w:cs="Times New Roman"/>
                <w:sz w:val="26"/>
                <w:szCs w:val="26"/>
              </w:rPr>
              <w:t xml:space="preserve">Гродненская область, Новогрудский район, </w:t>
            </w:r>
            <w:r>
              <w:rPr>
                <w:rFonts w:ascii="Times New Roman" w:hAnsi="Times New Roman" w:cs="Times New Roman"/>
                <w:sz w:val="26"/>
                <w:szCs w:val="26"/>
              </w:rPr>
              <w:t>Валев</w:t>
            </w:r>
            <w:r w:rsidRPr="00D5027E">
              <w:rPr>
                <w:rFonts w:ascii="Times New Roman" w:hAnsi="Times New Roman" w:cs="Times New Roman"/>
                <w:sz w:val="26"/>
                <w:szCs w:val="26"/>
              </w:rPr>
              <w:t xml:space="preserve">ский сельсовет, </w:t>
            </w:r>
          </w:p>
          <w:p w14:paraId="66D3629E" w14:textId="7AE8833B" w:rsidR="00866AA1" w:rsidRPr="00A55D94" w:rsidRDefault="002601CD" w:rsidP="00A735C1">
            <w:pPr>
              <w:jc w:val="both"/>
              <w:rPr>
                <w:rFonts w:ascii="Times New Roman" w:hAnsi="Times New Roman" w:cs="Times New Roman"/>
                <w:sz w:val="26"/>
                <w:szCs w:val="26"/>
              </w:rPr>
            </w:pPr>
            <w:proofErr w:type="spellStart"/>
            <w:r>
              <w:rPr>
                <w:rFonts w:ascii="Times New Roman" w:hAnsi="Times New Roman" w:cs="Times New Roman"/>
                <w:sz w:val="26"/>
                <w:szCs w:val="26"/>
              </w:rPr>
              <w:t>Аг.Валевка</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ул.Новогрудская</w:t>
            </w:r>
            <w:proofErr w:type="spellEnd"/>
            <w:r>
              <w:rPr>
                <w:rFonts w:ascii="Times New Roman" w:hAnsi="Times New Roman" w:cs="Times New Roman"/>
                <w:sz w:val="26"/>
                <w:szCs w:val="26"/>
              </w:rPr>
              <w:t>, д.41</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6"/>
                <w:szCs w:val="26"/>
                <w:lang w:eastAsia="ru-RU"/>
              </w:rPr>
              <w:drawing>
                <wp:inline distT="0" distB="0" distL="0" distR="0" wp14:anchorId="227F818B" wp14:editId="44E7A2EA">
                  <wp:extent cx="3264180" cy="2105025"/>
                  <wp:effectExtent l="0" t="0" r="0" b="0"/>
                  <wp:docPr id="12" name="Рисунок 12" descr="G:\Валевка Новогрудская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Валевка Новогрудская 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7778" cy="2107345"/>
                          </a:xfrm>
                          <a:prstGeom prst="rect">
                            <a:avLst/>
                          </a:prstGeom>
                          <a:noFill/>
                          <a:ln>
                            <a:noFill/>
                          </a:ln>
                        </pic:spPr>
                      </pic:pic>
                    </a:graphicData>
                  </a:graphic>
                </wp:inline>
              </w:drawing>
            </w:r>
          </w:p>
          <w:p w14:paraId="567B2BE0" w14:textId="77777777" w:rsidR="00866AA1" w:rsidRPr="002601CD" w:rsidRDefault="00866AA1" w:rsidP="00A735C1">
            <w:pPr>
              <w:widowControl w:val="0"/>
              <w:rPr>
                <w:rFonts w:ascii="Courier New" w:eastAsia="Courier New" w:hAnsi="Courier New" w:cs="Courier New"/>
                <w:color w:val="000000"/>
                <w:sz w:val="0"/>
                <w:szCs w:val="0"/>
              </w:rPr>
            </w:pPr>
          </w:p>
          <w:p w14:paraId="4E4F2078" w14:textId="316D928E" w:rsidR="00866AA1" w:rsidRPr="00D5027E" w:rsidRDefault="00866AA1" w:rsidP="00A735C1">
            <w:pPr>
              <w:jc w:val="both"/>
              <w:rPr>
                <w:rFonts w:ascii="Times New Roman" w:hAnsi="Times New Roman" w:cs="Times New Roman"/>
                <w:sz w:val="26"/>
                <w:szCs w:val="26"/>
              </w:rPr>
            </w:pPr>
          </w:p>
        </w:tc>
        <w:tc>
          <w:tcPr>
            <w:tcW w:w="2086" w:type="dxa"/>
          </w:tcPr>
          <w:p w14:paraId="4C9D6B3E" w14:textId="0EB8A7D5" w:rsidR="00866AA1" w:rsidRPr="00D5027E" w:rsidRDefault="00866AA1" w:rsidP="00A735C1">
            <w:pPr>
              <w:jc w:val="both"/>
              <w:rPr>
                <w:rFonts w:ascii="Times New Roman" w:hAnsi="Times New Roman" w:cs="Times New Roman"/>
                <w:sz w:val="26"/>
                <w:szCs w:val="26"/>
              </w:rPr>
            </w:pPr>
            <w:r w:rsidRPr="00D5027E">
              <w:rPr>
                <w:rFonts w:ascii="Times New Roman" w:hAnsi="Times New Roman" w:cs="Times New Roman"/>
                <w:sz w:val="26"/>
                <w:szCs w:val="26"/>
              </w:rPr>
              <w:t>Собственник –</w:t>
            </w:r>
            <w:r>
              <w:rPr>
                <w:rFonts w:ascii="Times New Roman" w:hAnsi="Times New Roman" w:cs="Times New Roman"/>
                <w:sz w:val="26"/>
                <w:szCs w:val="26"/>
              </w:rPr>
              <w:t xml:space="preserve"> </w:t>
            </w:r>
            <w:r w:rsidR="00A32E80">
              <w:rPr>
                <w:rFonts w:ascii="Times New Roman" w:hAnsi="Times New Roman" w:cs="Times New Roman"/>
                <w:sz w:val="26"/>
                <w:szCs w:val="26"/>
              </w:rPr>
              <w:t>Зайко Юрий Аркадьевич</w:t>
            </w:r>
          </w:p>
          <w:p w14:paraId="709172E5" w14:textId="0EBC8084" w:rsidR="00866AA1" w:rsidRPr="00D5027E" w:rsidRDefault="00866AA1" w:rsidP="00866AA1">
            <w:pPr>
              <w:jc w:val="both"/>
              <w:rPr>
                <w:rFonts w:ascii="Times New Roman" w:hAnsi="Times New Roman" w:cs="Times New Roman"/>
                <w:sz w:val="26"/>
                <w:szCs w:val="26"/>
              </w:rPr>
            </w:pPr>
          </w:p>
        </w:tc>
        <w:tc>
          <w:tcPr>
            <w:tcW w:w="1598" w:type="dxa"/>
          </w:tcPr>
          <w:p w14:paraId="16F1A332" w14:textId="23BC7D4E" w:rsidR="00866AA1" w:rsidRPr="00D5027E" w:rsidRDefault="00DA7C7F" w:rsidP="00DA7C7F">
            <w:pPr>
              <w:jc w:val="center"/>
              <w:rPr>
                <w:rFonts w:ascii="Times New Roman" w:hAnsi="Times New Roman" w:cs="Times New Roman"/>
                <w:sz w:val="26"/>
                <w:szCs w:val="26"/>
              </w:rPr>
            </w:pPr>
            <w:r>
              <w:rPr>
                <w:rFonts w:ascii="Times New Roman" w:hAnsi="Times New Roman" w:cs="Times New Roman"/>
                <w:sz w:val="26"/>
                <w:szCs w:val="26"/>
              </w:rPr>
              <w:t>-</w:t>
            </w:r>
          </w:p>
        </w:tc>
        <w:tc>
          <w:tcPr>
            <w:tcW w:w="3849" w:type="dxa"/>
          </w:tcPr>
          <w:p w14:paraId="4F0E6D23" w14:textId="3AE33475" w:rsidR="00866AA1" w:rsidRPr="00D5027E" w:rsidRDefault="00866AA1" w:rsidP="00A735C1">
            <w:pPr>
              <w:jc w:val="both"/>
              <w:rPr>
                <w:rFonts w:ascii="Times New Roman" w:hAnsi="Times New Roman" w:cs="Times New Roman"/>
                <w:sz w:val="26"/>
                <w:szCs w:val="26"/>
              </w:rPr>
            </w:pPr>
            <w:r w:rsidRPr="00D5027E">
              <w:rPr>
                <w:rFonts w:ascii="Times New Roman" w:hAnsi="Times New Roman" w:cs="Times New Roman"/>
                <w:sz w:val="26"/>
                <w:szCs w:val="26"/>
              </w:rPr>
              <w:t>Здание одноквартирного одноэтажного жилого дома;</w:t>
            </w:r>
          </w:p>
          <w:p w14:paraId="5844330B" w14:textId="52847956" w:rsidR="00866AA1" w:rsidRPr="00D5027E" w:rsidRDefault="00866AA1" w:rsidP="00A735C1">
            <w:pPr>
              <w:jc w:val="both"/>
              <w:rPr>
                <w:rFonts w:ascii="Times New Roman" w:hAnsi="Times New Roman" w:cs="Times New Roman"/>
                <w:sz w:val="26"/>
                <w:szCs w:val="26"/>
              </w:rPr>
            </w:pPr>
            <w:r w:rsidRPr="00D5027E">
              <w:rPr>
                <w:rFonts w:ascii="Times New Roman" w:hAnsi="Times New Roman" w:cs="Times New Roman"/>
                <w:sz w:val="26"/>
                <w:szCs w:val="26"/>
              </w:rPr>
              <w:t xml:space="preserve">Общая площадь жилого дома – </w:t>
            </w:r>
            <w:r w:rsidR="00201DF0">
              <w:rPr>
                <w:rFonts w:ascii="Times New Roman" w:hAnsi="Times New Roman" w:cs="Times New Roman"/>
                <w:sz w:val="26"/>
                <w:szCs w:val="26"/>
              </w:rPr>
              <w:t>76,0</w:t>
            </w:r>
            <w:r w:rsidR="006C35DF">
              <w:rPr>
                <w:rFonts w:ascii="Times New Roman" w:hAnsi="Times New Roman" w:cs="Times New Roman"/>
                <w:sz w:val="26"/>
                <w:szCs w:val="26"/>
              </w:rPr>
              <w:t xml:space="preserve"> </w:t>
            </w:r>
            <w:proofErr w:type="spellStart"/>
            <w:r w:rsidR="006C35DF">
              <w:rPr>
                <w:rFonts w:ascii="Times New Roman" w:hAnsi="Times New Roman" w:cs="Times New Roman"/>
                <w:sz w:val="26"/>
                <w:szCs w:val="26"/>
              </w:rPr>
              <w:t>м.кв.</w:t>
            </w:r>
            <w:r w:rsidRPr="00D5027E">
              <w:rPr>
                <w:rFonts w:ascii="Times New Roman" w:hAnsi="Times New Roman" w:cs="Times New Roman"/>
                <w:sz w:val="26"/>
                <w:szCs w:val="26"/>
              </w:rPr>
              <w:t>Дата</w:t>
            </w:r>
            <w:proofErr w:type="spellEnd"/>
            <w:r w:rsidRPr="00D5027E">
              <w:rPr>
                <w:rFonts w:ascii="Times New Roman" w:hAnsi="Times New Roman" w:cs="Times New Roman"/>
                <w:sz w:val="26"/>
                <w:szCs w:val="26"/>
              </w:rPr>
              <w:t xml:space="preserve"> государственной регистрации создания – </w:t>
            </w:r>
            <w:r w:rsidR="006C35DF">
              <w:rPr>
                <w:rFonts w:ascii="Times New Roman" w:hAnsi="Times New Roman" w:cs="Times New Roman"/>
                <w:sz w:val="26"/>
                <w:szCs w:val="26"/>
              </w:rPr>
              <w:t xml:space="preserve">нет </w:t>
            </w:r>
            <w:proofErr w:type="spellStart"/>
            <w:r w:rsidR="006C35DF">
              <w:rPr>
                <w:rFonts w:ascii="Times New Roman" w:hAnsi="Times New Roman" w:cs="Times New Roman"/>
                <w:sz w:val="26"/>
                <w:szCs w:val="26"/>
              </w:rPr>
              <w:t>сведений.</w:t>
            </w:r>
            <w:r w:rsidRPr="00D5027E">
              <w:rPr>
                <w:rFonts w:ascii="Times New Roman" w:hAnsi="Times New Roman" w:cs="Times New Roman"/>
                <w:sz w:val="26"/>
                <w:szCs w:val="26"/>
              </w:rPr>
              <w:t>Под</w:t>
            </w:r>
            <w:r w:rsidR="006C35DF">
              <w:rPr>
                <w:rFonts w:ascii="Times New Roman" w:hAnsi="Times New Roman" w:cs="Times New Roman"/>
                <w:sz w:val="26"/>
                <w:szCs w:val="26"/>
              </w:rPr>
              <w:t>земная</w:t>
            </w:r>
            <w:proofErr w:type="spellEnd"/>
            <w:r w:rsidR="006C35DF">
              <w:rPr>
                <w:rFonts w:ascii="Times New Roman" w:hAnsi="Times New Roman" w:cs="Times New Roman"/>
                <w:sz w:val="26"/>
                <w:szCs w:val="26"/>
              </w:rPr>
              <w:t xml:space="preserve"> этажность – нет сведений.</w:t>
            </w:r>
          </w:p>
          <w:p w14:paraId="029DD9BC" w14:textId="22DE3097" w:rsidR="00866AA1" w:rsidRPr="008354A2" w:rsidRDefault="00866AA1" w:rsidP="00A735C1">
            <w:pPr>
              <w:jc w:val="both"/>
              <w:rPr>
                <w:rFonts w:ascii="Times New Roman" w:hAnsi="Times New Roman" w:cs="Times New Roman"/>
                <w:sz w:val="26"/>
                <w:szCs w:val="26"/>
              </w:rPr>
            </w:pPr>
            <w:r w:rsidRPr="00D5027E">
              <w:rPr>
                <w:rFonts w:ascii="Times New Roman" w:hAnsi="Times New Roman" w:cs="Times New Roman"/>
                <w:sz w:val="26"/>
                <w:szCs w:val="26"/>
              </w:rPr>
              <w:t xml:space="preserve">Возмещение расходов за </w:t>
            </w:r>
            <w:r w:rsidRPr="00556807">
              <w:rPr>
                <w:rFonts w:ascii="Times New Roman" w:hAnsi="Times New Roman" w:cs="Times New Roman"/>
                <w:sz w:val="26"/>
                <w:szCs w:val="26"/>
              </w:rPr>
              <w:t xml:space="preserve">электроэнергию   - </w:t>
            </w:r>
            <w:r w:rsidR="00EB79B8">
              <w:rPr>
                <w:rFonts w:ascii="Times New Roman" w:hAnsi="Times New Roman" w:cs="Times New Roman"/>
                <w:sz w:val="26"/>
                <w:szCs w:val="26"/>
              </w:rPr>
              <w:t xml:space="preserve">абонент не </w:t>
            </w:r>
            <w:proofErr w:type="spellStart"/>
            <w:r w:rsidR="00EB79B8">
              <w:rPr>
                <w:rFonts w:ascii="Times New Roman" w:hAnsi="Times New Roman" w:cs="Times New Roman"/>
                <w:sz w:val="26"/>
                <w:szCs w:val="26"/>
              </w:rPr>
              <w:t>числится.</w:t>
            </w:r>
            <w:r w:rsidR="006C35DF">
              <w:rPr>
                <w:rFonts w:ascii="Times New Roman" w:hAnsi="Times New Roman" w:cs="Times New Roman"/>
                <w:sz w:val="26"/>
                <w:szCs w:val="26"/>
              </w:rPr>
              <w:t>Обязат</w:t>
            </w:r>
            <w:proofErr w:type="spellEnd"/>
            <w:r w:rsidR="006C35DF">
              <w:rPr>
                <w:rFonts w:ascii="Times New Roman" w:hAnsi="Times New Roman" w:cs="Times New Roman"/>
                <w:sz w:val="26"/>
                <w:szCs w:val="26"/>
              </w:rPr>
              <w:t>.</w:t>
            </w:r>
            <w:r w:rsidR="00DA7C7F" w:rsidRPr="00DA7C7F">
              <w:rPr>
                <w:rFonts w:ascii="Times New Roman" w:hAnsi="Times New Roman" w:cs="Times New Roman"/>
                <w:sz w:val="26"/>
                <w:szCs w:val="26"/>
              </w:rPr>
              <w:t xml:space="preserve"> и </w:t>
            </w:r>
            <w:proofErr w:type="spellStart"/>
            <w:r w:rsidR="00DA7C7F" w:rsidRPr="00DA7C7F">
              <w:rPr>
                <w:rFonts w:ascii="Times New Roman" w:hAnsi="Times New Roman" w:cs="Times New Roman"/>
                <w:sz w:val="26"/>
                <w:szCs w:val="26"/>
              </w:rPr>
              <w:t>добров</w:t>
            </w:r>
            <w:proofErr w:type="spellEnd"/>
            <w:r w:rsidR="006C35DF">
              <w:rPr>
                <w:rFonts w:ascii="Times New Roman" w:hAnsi="Times New Roman" w:cs="Times New Roman"/>
                <w:sz w:val="26"/>
                <w:szCs w:val="26"/>
              </w:rPr>
              <w:t>.</w:t>
            </w:r>
            <w:r w:rsidRPr="00DA7C7F">
              <w:rPr>
                <w:rFonts w:ascii="Times New Roman" w:hAnsi="Times New Roman" w:cs="Times New Roman"/>
                <w:sz w:val="26"/>
                <w:szCs w:val="26"/>
              </w:rPr>
              <w:t xml:space="preserve"> стра</w:t>
            </w:r>
            <w:r w:rsidR="00DA7C7F">
              <w:rPr>
                <w:rFonts w:ascii="Times New Roman" w:hAnsi="Times New Roman" w:cs="Times New Roman"/>
                <w:sz w:val="26"/>
                <w:szCs w:val="26"/>
              </w:rPr>
              <w:t xml:space="preserve">ховые взносы – не </w:t>
            </w:r>
            <w:proofErr w:type="spellStart"/>
            <w:r w:rsidR="00DA7C7F">
              <w:rPr>
                <w:rFonts w:ascii="Times New Roman" w:hAnsi="Times New Roman" w:cs="Times New Roman"/>
                <w:sz w:val="26"/>
                <w:szCs w:val="26"/>
              </w:rPr>
              <w:t>производились.</w:t>
            </w:r>
            <w:r w:rsidRPr="008354A2">
              <w:rPr>
                <w:rFonts w:ascii="Times New Roman" w:hAnsi="Times New Roman" w:cs="Times New Roman"/>
                <w:sz w:val="26"/>
                <w:szCs w:val="26"/>
              </w:rPr>
              <w:t>Налог</w:t>
            </w:r>
            <w:proofErr w:type="spellEnd"/>
            <w:r w:rsidRPr="008354A2">
              <w:rPr>
                <w:rFonts w:ascii="Times New Roman" w:hAnsi="Times New Roman" w:cs="Times New Roman"/>
                <w:sz w:val="26"/>
                <w:szCs w:val="26"/>
              </w:rPr>
              <w:t xml:space="preserve"> на недвижимость и земельный налог – не исчислялись </w:t>
            </w:r>
            <w:r w:rsidR="008354A2">
              <w:rPr>
                <w:rFonts w:ascii="Times New Roman" w:hAnsi="Times New Roman" w:cs="Times New Roman"/>
                <w:sz w:val="26"/>
                <w:szCs w:val="26"/>
              </w:rPr>
              <w:t>в связи со смертью собственника.</w:t>
            </w:r>
          </w:p>
          <w:p w14:paraId="7CB6BD9C" w14:textId="2FA4C041" w:rsidR="00866AA1" w:rsidRPr="00D5027E" w:rsidRDefault="00866AA1" w:rsidP="006C35DF">
            <w:pPr>
              <w:jc w:val="both"/>
              <w:rPr>
                <w:rFonts w:ascii="Times New Roman" w:hAnsi="Times New Roman" w:cs="Times New Roman"/>
                <w:sz w:val="26"/>
                <w:szCs w:val="26"/>
              </w:rPr>
            </w:pPr>
            <w:r w:rsidRPr="00D5027E">
              <w:rPr>
                <w:rFonts w:ascii="Times New Roman" w:hAnsi="Times New Roman" w:cs="Times New Roman"/>
                <w:sz w:val="26"/>
                <w:szCs w:val="26"/>
              </w:rPr>
              <w:t xml:space="preserve">Платежи за </w:t>
            </w:r>
            <w:r w:rsidR="006C35DF">
              <w:rPr>
                <w:rFonts w:ascii="Times New Roman" w:hAnsi="Times New Roman" w:cs="Times New Roman"/>
                <w:sz w:val="26"/>
                <w:szCs w:val="26"/>
              </w:rPr>
              <w:t>ЖКУ– услуги не предоставляются.</w:t>
            </w:r>
          </w:p>
        </w:tc>
        <w:tc>
          <w:tcPr>
            <w:tcW w:w="2415" w:type="dxa"/>
          </w:tcPr>
          <w:p w14:paraId="3AD43A36" w14:textId="77777777" w:rsidR="00866AA1" w:rsidRPr="00D5027E" w:rsidRDefault="00866AA1" w:rsidP="00A735C1">
            <w:pPr>
              <w:jc w:val="both"/>
              <w:rPr>
                <w:rFonts w:ascii="Times New Roman" w:hAnsi="Times New Roman" w:cs="Times New Roman"/>
                <w:sz w:val="26"/>
                <w:szCs w:val="26"/>
              </w:rPr>
            </w:pPr>
            <w:r w:rsidRPr="00DA7C7F">
              <w:rPr>
                <w:rFonts w:ascii="Times New Roman" w:hAnsi="Times New Roman" w:cs="Times New Roman"/>
                <w:sz w:val="26"/>
                <w:szCs w:val="26"/>
              </w:rPr>
              <w:t>Ограничения и обременения прав на земельный участок: нет сведений.</w:t>
            </w:r>
          </w:p>
        </w:tc>
      </w:tr>
    </w:tbl>
    <w:p w14:paraId="1CB8C288" w14:textId="77777777" w:rsidR="00B41816" w:rsidRDefault="00B41816" w:rsidP="00B41816">
      <w:pPr>
        <w:jc w:val="center"/>
        <w:rPr>
          <w:rFonts w:ascii="Times New Roman" w:hAnsi="Times New Roman" w:cs="Times New Roman"/>
          <w:b/>
          <w:bCs/>
          <w:sz w:val="28"/>
          <w:szCs w:val="28"/>
        </w:rPr>
      </w:pPr>
    </w:p>
    <w:p w14:paraId="770B9014" w14:textId="77777777" w:rsidR="00B41816" w:rsidRDefault="00B41816" w:rsidP="00B41816">
      <w:pPr>
        <w:jc w:val="center"/>
        <w:rPr>
          <w:rFonts w:ascii="Times New Roman" w:hAnsi="Times New Roman" w:cs="Times New Roman"/>
          <w:b/>
          <w:bCs/>
          <w:sz w:val="28"/>
          <w:szCs w:val="28"/>
        </w:rPr>
      </w:pPr>
      <w:r w:rsidRPr="00EA7947">
        <w:rPr>
          <w:rFonts w:ascii="Times New Roman" w:hAnsi="Times New Roman" w:cs="Times New Roman"/>
          <w:b/>
          <w:bCs/>
          <w:sz w:val="28"/>
          <w:szCs w:val="28"/>
        </w:rPr>
        <w:t>«ИЗВЕЩЕНИЕ О ПУСТУЮЩИХ ДОМАХ И СВЕДЕНИЯ О ПОИСКЕ ПРАВООБЛАДАТЕЛЕЙ»</w:t>
      </w:r>
    </w:p>
    <w:p w14:paraId="11A343B5" w14:textId="77777777" w:rsidR="00B41816" w:rsidRDefault="00B41816" w:rsidP="00B41816">
      <w:pPr>
        <w:spacing w:after="0"/>
        <w:ind w:firstLine="720"/>
        <w:jc w:val="both"/>
        <w:rPr>
          <w:rFonts w:ascii="Times New Roman" w:hAnsi="Times New Roman" w:cs="Times New Roman"/>
          <w:sz w:val="28"/>
          <w:szCs w:val="28"/>
        </w:rPr>
      </w:pPr>
      <w:r w:rsidRPr="00EA7947">
        <w:rPr>
          <w:rFonts w:ascii="Times New Roman" w:hAnsi="Times New Roman" w:cs="Times New Roman"/>
          <w:sz w:val="28"/>
          <w:szCs w:val="28"/>
        </w:rPr>
        <w:t xml:space="preserve">В ходе проведения визуального осмотра жилых домов, расположенных на территории </w:t>
      </w:r>
      <w:r>
        <w:rPr>
          <w:rFonts w:ascii="Times New Roman" w:hAnsi="Times New Roman" w:cs="Times New Roman"/>
          <w:sz w:val="28"/>
          <w:szCs w:val="28"/>
        </w:rPr>
        <w:t>Валевского сельского исполнительного комитета , комиссией по обследованию состояния жилых домов, расположенных на территории сельсовета, были установлены дома попадающие под критерии пустующих (на придомовой территории не осуществляются предусмотренные законодательством мероприятия по охране земель, не соблюдаются требования к содержанию (эксплуатации) территории,  а также имеются иные признаки, указывающие на неиспользование жилого дома для проживания лицами, имеющими право владения и пользования).</w:t>
      </w:r>
    </w:p>
    <w:p w14:paraId="3F6934B8" w14:textId="77777777" w:rsidR="00B41816" w:rsidRPr="00A67A03" w:rsidRDefault="00B41816" w:rsidP="00B41816">
      <w:pPr>
        <w:ind w:firstLine="720"/>
        <w:jc w:val="both"/>
        <w:rPr>
          <w:rFonts w:ascii="Times New Roman" w:hAnsi="Times New Roman" w:cs="Times New Roman"/>
          <w:b/>
          <w:bCs/>
          <w:sz w:val="28"/>
          <w:szCs w:val="28"/>
        </w:rPr>
      </w:pPr>
      <w:r>
        <w:rPr>
          <w:rFonts w:ascii="Times New Roman" w:hAnsi="Times New Roman" w:cs="Times New Roman"/>
          <w:b/>
          <w:bCs/>
          <w:sz w:val="28"/>
          <w:szCs w:val="28"/>
        </w:rPr>
        <w:t>Валев</w:t>
      </w:r>
      <w:r w:rsidRPr="00A67A03">
        <w:rPr>
          <w:rFonts w:ascii="Times New Roman" w:hAnsi="Times New Roman" w:cs="Times New Roman"/>
          <w:b/>
          <w:bCs/>
          <w:sz w:val="28"/>
          <w:szCs w:val="28"/>
        </w:rPr>
        <w:t>ский сельский исполнительный комитет Новогрудского района, в целях сокращения количества пустующих домов на территори</w:t>
      </w:r>
      <w:r>
        <w:rPr>
          <w:rFonts w:ascii="Times New Roman" w:hAnsi="Times New Roman" w:cs="Times New Roman"/>
          <w:b/>
          <w:bCs/>
          <w:sz w:val="28"/>
          <w:szCs w:val="28"/>
        </w:rPr>
        <w:t>и</w:t>
      </w:r>
      <w:r w:rsidRPr="00A67A03">
        <w:rPr>
          <w:rFonts w:ascii="Times New Roman" w:hAnsi="Times New Roman" w:cs="Times New Roman"/>
          <w:b/>
          <w:bCs/>
          <w:sz w:val="28"/>
          <w:szCs w:val="28"/>
        </w:rPr>
        <w:t xml:space="preserve"> </w:t>
      </w:r>
      <w:r>
        <w:rPr>
          <w:rFonts w:ascii="Times New Roman" w:hAnsi="Times New Roman" w:cs="Times New Roman"/>
          <w:b/>
          <w:bCs/>
          <w:sz w:val="28"/>
          <w:szCs w:val="28"/>
        </w:rPr>
        <w:t>сельсовета</w:t>
      </w:r>
      <w:r w:rsidRPr="00A67A03">
        <w:rPr>
          <w:rFonts w:ascii="Times New Roman" w:hAnsi="Times New Roman" w:cs="Times New Roman"/>
          <w:b/>
          <w:bCs/>
          <w:sz w:val="28"/>
          <w:szCs w:val="28"/>
        </w:rPr>
        <w:t>, разыскивает собственников и наследников пустующих жилых домов по следующим адресам:</w:t>
      </w:r>
    </w:p>
    <w:tbl>
      <w:tblPr>
        <w:tblStyle w:val="a3"/>
        <w:tblW w:w="15304" w:type="dxa"/>
        <w:tblLook w:val="04A0" w:firstRow="1" w:lastRow="0" w:firstColumn="1" w:lastColumn="0" w:noHBand="0" w:noVBand="1"/>
      </w:tblPr>
      <w:tblGrid>
        <w:gridCol w:w="4964"/>
        <w:gridCol w:w="2276"/>
        <w:gridCol w:w="1599"/>
        <w:gridCol w:w="3811"/>
        <w:gridCol w:w="2654"/>
      </w:tblGrid>
      <w:tr w:rsidR="00B41816" w14:paraId="13682DA2" w14:textId="77777777" w:rsidTr="003B7E1F">
        <w:tc>
          <w:tcPr>
            <w:tcW w:w="3796" w:type="dxa"/>
          </w:tcPr>
          <w:p w14:paraId="42185900" w14:textId="77777777" w:rsidR="00B41816" w:rsidRPr="00A67A03" w:rsidRDefault="00B41816" w:rsidP="003B7E1F">
            <w:pPr>
              <w:jc w:val="both"/>
              <w:rPr>
                <w:rFonts w:ascii="Times New Roman" w:hAnsi="Times New Roman" w:cs="Times New Roman"/>
                <w:sz w:val="24"/>
                <w:szCs w:val="24"/>
              </w:rPr>
            </w:pPr>
            <w:r w:rsidRPr="00A67A03">
              <w:rPr>
                <w:rFonts w:ascii="Times New Roman" w:hAnsi="Times New Roman" w:cs="Times New Roman"/>
                <w:sz w:val="24"/>
                <w:szCs w:val="24"/>
              </w:rPr>
              <w:t>Местонахождение жилого дома</w:t>
            </w:r>
          </w:p>
        </w:tc>
        <w:tc>
          <w:tcPr>
            <w:tcW w:w="2348" w:type="dxa"/>
          </w:tcPr>
          <w:p w14:paraId="3B1B2CE4" w14:textId="77777777" w:rsidR="00B41816" w:rsidRPr="00A67A03" w:rsidRDefault="00B41816" w:rsidP="003B7E1F">
            <w:pPr>
              <w:jc w:val="both"/>
              <w:rPr>
                <w:rFonts w:ascii="Times New Roman" w:hAnsi="Times New Roman" w:cs="Times New Roman"/>
                <w:sz w:val="24"/>
                <w:szCs w:val="24"/>
              </w:rPr>
            </w:pPr>
            <w:r w:rsidRPr="00A67A03">
              <w:rPr>
                <w:rFonts w:ascii="Times New Roman" w:hAnsi="Times New Roman" w:cs="Times New Roman"/>
                <w:sz w:val="24"/>
                <w:szCs w:val="24"/>
              </w:rPr>
              <w:t>Лица имеющие право владения и пользования жилым домом</w:t>
            </w:r>
          </w:p>
        </w:tc>
        <w:tc>
          <w:tcPr>
            <w:tcW w:w="1680" w:type="dxa"/>
          </w:tcPr>
          <w:p w14:paraId="1C960324" w14:textId="77777777" w:rsidR="00B41816" w:rsidRPr="00A67A03" w:rsidRDefault="00B41816" w:rsidP="003B7E1F">
            <w:pPr>
              <w:jc w:val="both"/>
              <w:rPr>
                <w:rFonts w:ascii="Times New Roman" w:hAnsi="Times New Roman" w:cs="Times New Roman"/>
                <w:sz w:val="24"/>
                <w:szCs w:val="24"/>
              </w:rPr>
            </w:pPr>
            <w:r w:rsidRPr="00A67A03">
              <w:rPr>
                <w:rFonts w:ascii="Times New Roman" w:hAnsi="Times New Roman" w:cs="Times New Roman"/>
                <w:sz w:val="24"/>
                <w:szCs w:val="24"/>
              </w:rPr>
              <w:t>Срок не проживания в жилом доме</w:t>
            </w:r>
          </w:p>
        </w:tc>
        <w:tc>
          <w:tcPr>
            <w:tcW w:w="4610" w:type="dxa"/>
          </w:tcPr>
          <w:p w14:paraId="42034D86" w14:textId="77777777" w:rsidR="00B41816" w:rsidRPr="00A67A03" w:rsidRDefault="00B41816" w:rsidP="003B7E1F">
            <w:pPr>
              <w:jc w:val="both"/>
              <w:rPr>
                <w:rFonts w:ascii="Times New Roman" w:hAnsi="Times New Roman" w:cs="Times New Roman"/>
                <w:sz w:val="24"/>
                <w:szCs w:val="24"/>
              </w:rPr>
            </w:pPr>
            <w:r w:rsidRPr="00A67A03">
              <w:rPr>
                <w:rFonts w:ascii="Times New Roman" w:hAnsi="Times New Roman" w:cs="Times New Roman"/>
                <w:sz w:val="24"/>
                <w:szCs w:val="24"/>
              </w:rPr>
              <w:t>Сведения о жилом доме</w:t>
            </w:r>
          </w:p>
        </w:tc>
        <w:tc>
          <w:tcPr>
            <w:tcW w:w="2870" w:type="dxa"/>
          </w:tcPr>
          <w:p w14:paraId="13C1F888" w14:textId="77777777" w:rsidR="00B41816" w:rsidRPr="00A67A03" w:rsidRDefault="00B41816" w:rsidP="003B7E1F">
            <w:pPr>
              <w:jc w:val="both"/>
              <w:rPr>
                <w:rFonts w:ascii="Times New Roman" w:hAnsi="Times New Roman" w:cs="Times New Roman"/>
                <w:sz w:val="24"/>
                <w:szCs w:val="24"/>
              </w:rPr>
            </w:pPr>
            <w:r w:rsidRPr="00A67A03">
              <w:rPr>
                <w:rFonts w:ascii="Times New Roman" w:hAnsi="Times New Roman" w:cs="Times New Roman"/>
                <w:sz w:val="24"/>
                <w:szCs w:val="24"/>
              </w:rPr>
              <w:t>Сведения о земельном участке</w:t>
            </w:r>
          </w:p>
        </w:tc>
      </w:tr>
      <w:tr w:rsidR="00B41816" w14:paraId="5213D70D" w14:textId="77777777" w:rsidTr="003B7E1F">
        <w:tc>
          <w:tcPr>
            <w:tcW w:w="3796" w:type="dxa"/>
          </w:tcPr>
          <w:p w14:paraId="08BDFC9E" w14:textId="77777777" w:rsidR="00B41816" w:rsidRDefault="00B41816" w:rsidP="003B7E1F">
            <w:pPr>
              <w:jc w:val="both"/>
              <w:rPr>
                <w:rFonts w:ascii="Times New Roman" w:hAnsi="Times New Roman" w:cs="Times New Roman"/>
                <w:sz w:val="26"/>
                <w:szCs w:val="26"/>
              </w:rPr>
            </w:pPr>
            <w:r w:rsidRPr="00D5027E">
              <w:rPr>
                <w:rFonts w:ascii="Times New Roman" w:hAnsi="Times New Roman" w:cs="Times New Roman"/>
                <w:sz w:val="26"/>
                <w:szCs w:val="26"/>
              </w:rPr>
              <w:t xml:space="preserve">Гродненская область, Новогрудский район, </w:t>
            </w:r>
            <w:r>
              <w:rPr>
                <w:rFonts w:ascii="Times New Roman" w:hAnsi="Times New Roman" w:cs="Times New Roman"/>
                <w:sz w:val="26"/>
                <w:szCs w:val="26"/>
              </w:rPr>
              <w:t>Валев</w:t>
            </w:r>
            <w:r w:rsidRPr="00D5027E">
              <w:rPr>
                <w:rFonts w:ascii="Times New Roman" w:hAnsi="Times New Roman" w:cs="Times New Roman"/>
                <w:sz w:val="26"/>
                <w:szCs w:val="26"/>
              </w:rPr>
              <w:t xml:space="preserve">ский сельсовет, </w:t>
            </w:r>
          </w:p>
          <w:p w14:paraId="3120C73A" w14:textId="1F6D22F5" w:rsidR="00B41816" w:rsidRDefault="00B41816" w:rsidP="003B7E1F">
            <w:pPr>
              <w:jc w:val="both"/>
              <w:rPr>
                <w:rFonts w:ascii="Times New Roman" w:hAnsi="Times New Roman" w:cs="Times New Roman"/>
                <w:noProof/>
                <w:sz w:val="26"/>
                <w:szCs w:val="26"/>
                <w:lang w:eastAsia="ru-RU"/>
              </w:rPr>
            </w:pPr>
            <w:proofErr w:type="spellStart"/>
            <w:r>
              <w:rPr>
                <w:rFonts w:ascii="Times New Roman" w:hAnsi="Times New Roman" w:cs="Times New Roman"/>
                <w:sz w:val="26"/>
                <w:szCs w:val="26"/>
              </w:rPr>
              <w:t>д.Жадунь</w:t>
            </w:r>
            <w:proofErr w:type="spellEnd"/>
            <w:r>
              <w:rPr>
                <w:rFonts w:ascii="Times New Roman" w:hAnsi="Times New Roman" w:cs="Times New Roman"/>
                <w:sz w:val="26"/>
                <w:szCs w:val="26"/>
              </w:rPr>
              <w:t xml:space="preserve"> </w:t>
            </w:r>
          </w:p>
          <w:p w14:paraId="60149334" w14:textId="3B58E9F6" w:rsidR="00B41816" w:rsidRPr="00A55D94" w:rsidRDefault="00B41816" w:rsidP="003B7E1F">
            <w:pPr>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0CB60CFA" wp14:editId="051C1C07">
                  <wp:extent cx="3015066" cy="1933575"/>
                  <wp:effectExtent l="0" t="0" r="0" b="0"/>
                  <wp:docPr id="2" name="Рисунок 2" descr="D:\Мои документы\С рабочего стола\СПИСКИ2016-1\апрель 2016\АРХИТЕКТУРА\116\д.Жадунь\жадунь фото\Жадунь, Мороз Ирина Иван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С рабочего стола\СПИСКИ2016-1\апрель 2016\АРХИТЕКТУРА\116\д.Жадунь\жадунь фото\Жадунь, Мороз Ирина Ивановн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1105" cy="1937448"/>
                          </a:xfrm>
                          <a:prstGeom prst="rect">
                            <a:avLst/>
                          </a:prstGeom>
                          <a:noFill/>
                          <a:ln>
                            <a:noFill/>
                          </a:ln>
                        </pic:spPr>
                      </pic:pic>
                    </a:graphicData>
                  </a:graphic>
                </wp:inline>
              </w:drawing>
            </w:r>
          </w:p>
          <w:p w14:paraId="5187CE0B" w14:textId="77777777" w:rsidR="00B41816" w:rsidRPr="002601CD" w:rsidRDefault="00B41816" w:rsidP="003B7E1F">
            <w:pPr>
              <w:widowControl w:val="0"/>
              <w:rPr>
                <w:rFonts w:ascii="Courier New" w:eastAsia="Courier New" w:hAnsi="Courier New" w:cs="Courier New"/>
                <w:color w:val="000000"/>
                <w:sz w:val="0"/>
                <w:szCs w:val="0"/>
              </w:rPr>
            </w:pPr>
          </w:p>
          <w:p w14:paraId="61F84AE5" w14:textId="77777777" w:rsidR="00B41816" w:rsidRPr="00D5027E" w:rsidRDefault="00B41816" w:rsidP="003B7E1F">
            <w:pPr>
              <w:jc w:val="both"/>
              <w:rPr>
                <w:rFonts w:ascii="Times New Roman" w:hAnsi="Times New Roman" w:cs="Times New Roman"/>
                <w:sz w:val="26"/>
                <w:szCs w:val="26"/>
              </w:rPr>
            </w:pPr>
          </w:p>
        </w:tc>
        <w:tc>
          <w:tcPr>
            <w:tcW w:w="2348" w:type="dxa"/>
          </w:tcPr>
          <w:p w14:paraId="0B3D167A" w14:textId="108EE035" w:rsidR="00B41816" w:rsidRDefault="00B41816" w:rsidP="00B41816">
            <w:pPr>
              <w:jc w:val="both"/>
              <w:rPr>
                <w:rFonts w:ascii="Times New Roman" w:hAnsi="Times New Roman" w:cs="Times New Roman"/>
                <w:sz w:val="26"/>
                <w:szCs w:val="26"/>
              </w:rPr>
            </w:pPr>
            <w:r w:rsidRPr="00D5027E">
              <w:rPr>
                <w:rFonts w:ascii="Times New Roman" w:hAnsi="Times New Roman" w:cs="Times New Roman"/>
                <w:sz w:val="26"/>
                <w:szCs w:val="26"/>
              </w:rPr>
              <w:t>Собственник –</w:t>
            </w:r>
            <w:r>
              <w:rPr>
                <w:rFonts w:ascii="Times New Roman" w:hAnsi="Times New Roman" w:cs="Times New Roman"/>
                <w:sz w:val="26"/>
                <w:szCs w:val="26"/>
              </w:rPr>
              <w:t xml:space="preserve"> Мороз Ирина Ивановна</w:t>
            </w:r>
            <w:r w:rsidRPr="00D5027E">
              <w:rPr>
                <w:rFonts w:ascii="Times New Roman" w:hAnsi="Times New Roman" w:cs="Times New Roman"/>
                <w:sz w:val="26"/>
                <w:szCs w:val="26"/>
              </w:rPr>
              <w:t xml:space="preserve">(умерла </w:t>
            </w:r>
            <w:r>
              <w:rPr>
                <w:rFonts w:ascii="Times New Roman" w:hAnsi="Times New Roman" w:cs="Times New Roman"/>
                <w:sz w:val="26"/>
                <w:szCs w:val="26"/>
              </w:rPr>
              <w:t>декабрь 08.09.1995г</w:t>
            </w:r>
            <w:r w:rsidRPr="00D5027E">
              <w:rPr>
                <w:rFonts w:ascii="Times New Roman" w:hAnsi="Times New Roman" w:cs="Times New Roman"/>
                <w:sz w:val="26"/>
                <w:szCs w:val="26"/>
              </w:rPr>
              <w:t>.)</w:t>
            </w:r>
          </w:p>
          <w:p w14:paraId="0D5E174D" w14:textId="41940BDB" w:rsidR="00B41816" w:rsidRPr="00D5027E" w:rsidRDefault="00B41816" w:rsidP="00B41816">
            <w:pPr>
              <w:jc w:val="both"/>
              <w:rPr>
                <w:rFonts w:ascii="Times New Roman" w:hAnsi="Times New Roman" w:cs="Times New Roman"/>
                <w:sz w:val="26"/>
                <w:szCs w:val="26"/>
              </w:rPr>
            </w:pPr>
            <w:r w:rsidRPr="00D5027E">
              <w:rPr>
                <w:rFonts w:ascii="Times New Roman" w:hAnsi="Times New Roman" w:cs="Times New Roman"/>
                <w:sz w:val="26"/>
                <w:szCs w:val="26"/>
              </w:rPr>
              <w:t>Наследники – не установлены</w:t>
            </w:r>
          </w:p>
          <w:p w14:paraId="6DB08BDC" w14:textId="77777777" w:rsidR="00B41816" w:rsidRPr="00D5027E" w:rsidRDefault="00B41816" w:rsidP="003B7E1F">
            <w:pPr>
              <w:jc w:val="both"/>
              <w:rPr>
                <w:rFonts w:ascii="Times New Roman" w:hAnsi="Times New Roman" w:cs="Times New Roman"/>
                <w:sz w:val="26"/>
                <w:szCs w:val="26"/>
              </w:rPr>
            </w:pPr>
          </w:p>
        </w:tc>
        <w:tc>
          <w:tcPr>
            <w:tcW w:w="1680" w:type="dxa"/>
          </w:tcPr>
          <w:p w14:paraId="28F25B2D" w14:textId="77777777" w:rsidR="00B41816" w:rsidRPr="00D5027E" w:rsidRDefault="00B41816" w:rsidP="003B7E1F">
            <w:pPr>
              <w:jc w:val="center"/>
              <w:rPr>
                <w:rFonts w:ascii="Times New Roman" w:hAnsi="Times New Roman" w:cs="Times New Roman"/>
                <w:sz w:val="26"/>
                <w:szCs w:val="26"/>
              </w:rPr>
            </w:pPr>
            <w:r>
              <w:rPr>
                <w:rFonts w:ascii="Times New Roman" w:hAnsi="Times New Roman" w:cs="Times New Roman"/>
                <w:sz w:val="26"/>
                <w:szCs w:val="26"/>
              </w:rPr>
              <w:t>-</w:t>
            </w:r>
          </w:p>
        </w:tc>
        <w:tc>
          <w:tcPr>
            <w:tcW w:w="4610" w:type="dxa"/>
          </w:tcPr>
          <w:p w14:paraId="74A0A8AF" w14:textId="77777777" w:rsidR="00B41816" w:rsidRPr="00D5027E" w:rsidRDefault="00B41816" w:rsidP="003B7E1F">
            <w:pPr>
              <w:jc w:val="both"/>
              <w:rPr>
                <w:rFonts w:ascii="Times New Roman" w:hAnsi="Times New Roman" w:cs="Times New Roman"/>
                <w:sz w:val="26"/>
                <w:szCs w:val="26"/>
              </w:rPr>
            </w:pPr>
            <w:r w:rsidRPr="00D5027E">
              <w:rPr>
                <w:rFonts w:ascii="Times New Roman" w:hAnsi="Times New Roman" w:cs="Times New Roman"/>
                <w:sz w:val="26"/>
                <w:szCs w:val="26"/>
              </w:rPr>
              <w:t>Здание одноквартирного одноэтажного жилого дома;</w:t>
            </w:r>
          </w:p>
          <w:p w14:paraId="52742B86" w14:textId="7D106197" w:rsidR="00B41816" w:rsidRPr="00D5027E" w:rsidRDefault="00B41816" w:rsidP="003B7E1F">
            <w:pPr>
              <w:jc w:val="both"/>
              <w:rPr>
                <w:rFonts w:ascii="Times New Roman" w:hAnsi="Times New Roman" w:cs="Times New Roman"/>
                <w:sz w:val="26"/>
                <w:szCs w:val="26"/>
              </w:rPr>
            </w:pPr>
            <w:r w:rsidRPr="00D5027E">
              <w:rPr>
                <w:rFonts w:ascii="Times New Roman" w:hAnsi="Times New Roman" w:cs="Times New Roman"/>
                <w:sz w:val="26"/>
                <w:szCs w:val="26"/>
              </w:rPr>
              <w:t xml:space="preserve">Общая площадь жилого дома – </w:t>
            </w:r>
            <w:r>
              <w:rPr>
                <w:rFonts w:ascii="Times New Roman" w:hAnsi="Times New Roman" w:cs="Times New Roman"/>
                <w:sz w:val="26"/>
                <w:szCs w:val="26"/>
              </w:rPr>
              <w:t xml:space="preserve">35,0 </w:t>
            </w:r>
            <w:proofErr w:type="spellStart"/>
            <w:r>
              <w:rPr>
                <w:rFonts w:ascii="Times New Roman" w:hAnsi="Times New Roman" w:cs="Times New Roman"/>
                <w:sz w:val="26"/>
                <w:szCs w:val="26"/>
              </w:rPr>
              <w:t>м.кв.</w:t>
            </w:r>
            <w:r w:rsidRPr="00D5027E">
              <w:rPr>
                <w:rFonts w:ascii="Times New Roman" w:hAnsi="Times New Roman" w:cs="Times New Roman"/>
                <w:sz w:val="26"/>
                <w:szCs w:val="26"/>
              </w:rPr>
              <w:t>Дата</w:t>
            </w:r>
            <w:proofErr w:type="spellEnd"/>
            <w:r w:rsidRPr="00D5027E">
              <w:rPr>
                <w:rFonts w:ascii="Times New Roman" w:hAnsi="Times New Roman" w:cs="Times New Roman"/>
                <w:sz w:val="26"/>
                <w:szCs w:val="26"/>
              </w:rPr>
              <w:t xml:space="preserve"> государственной регистрации создания – </w:t>
            </w:r>
            <w:r>
              <w:rPr>
                <w:rFonts w:ascii="Times New Roman" w:hAnsi="Times New Roman" w:cs="Times New Roman"/>
                <w:sz w:val="26"/>
                <w:szCs w:val="26"/>
              </w:rPr>
              <w:t xml:space="preserve">нет </w:t>
            </w:r>
            <w:proofErr w:type="spellStart"/>
            <w:r>
              <w:rPr>
                <w:rFonts w:ascii="Times New Roman" w:hAnsi="Times New Roman" w:cs="Times New Roman"/>
                <w:sz w:val="26"/>
                <w:szCs w:val="26"/>
              </w:rPr>
              <w:t>сведений.</w:t>
            </w:r>
            <w:r w:rsidRPr="00D5027E">
              <w:rPr>
                <w:rFonts w:ascii="Times New Roman" w:hAnsi="Times New Roman" w:cs="Times New Roman"/>
                <w:sz w:val="26"/>
                <w:szCs w:val="26"/>
              </w:rPr>
              <w:t>Под</w:t>
            </w:r>
            <w:r>
              <w:rPr>
                <w:rFonts w:ascii="Times New Roman" w:hAnsi="Times New Roman" w:cs="Times New Roman"/>
                <w:sz w:val="26"/>
                <w:szCs w:val="26"/>
              </w:rPr>
              <w:t>земная</w:t>
            </w:r>
            <w:proofErr w:type="spellEnd"/>
            <w:r>
              <w:rPr>
                <w:rFonts w:ascii="Times New Roman" w:hAnsi="Times New Roman" w:cs="Times New Roman"/>
                <w:sz w:val="26"/>
                <w:szCs w:val="26"/>
              </w:rPr>
              <w:t xml:space="preserve"> этажность – нет сведений.</w:t>
            </w:r>
          </w:p>
          <w:p w14:paraId="4DB68786" w14:textId="787CDF41" w:rsidR="00B41816" w:rsidRPr="008354A2" w:rsidRDefault="00B41816" w:rsidP="003B7E1F">
            <w:pPr>
              <w:jc w:val="both"/>
              <w:rPr>
                <w:rFonts w:ascii="Times New Roman" w:hAnsi="Times New Roman" w:cs="Times New Roman"/>
                <w:sz w:val="26"/>
                <w:szCs w:val="26"/>
              </w:rPr>
            </w:pPr>
            <w:r w:rsidRPr="00D5027E">
              <w:rPr>
                <w:rFonts w:ascii="Times New Roman" w:hAnsi="Times New Roman" w:cs="Times New Roman"/>
                <w:sz w:val="26"/>
                <w:szCs w:val="26"/>
              </w:rPr>
              <w:t xml:space="preserve">Возмещение расходов за </w:t>
            </w:r>
            <w:r w:rsidRPr="00556807">
              <w:rPr>
                <w:rFonts w:ascii="Times New Roman" w:hAnsi="Times New Roman" w:cs="Times New Roman"/>
                <w:sz w:val="26"/>
                <w:szCs w:val="26"/>
              </w:rPr>
              <w:t xml:space="preserve">электроэнергию   - </w:t>
            </w:r>
            <w:r>
              <w:rPr>
                <w:rFonts w:ascii="Times New Roman" w:hAnsi="Times New Roman" w:cs="Times New Roman"/>
                <w:sz w:val="26"/>
                <w:szCs w:val="26"/>
              </w:rPr>
              <w:t xml:space="preserve">абонент не </w:t>
            </w:r>
            <w:proofErr w:type="spellStart"/>
            <w:r>
              <w:rPr>
                <w:rFonts w:ascii="Times New Roman" w:hAnsi="Times New Roman" w:cs="Times New Roman"/>
                <w:sz w:val="26"/>
                <w:szCs w:val="26"/>
              </w:rPr>
              <w:t>числится.Обязат</w:t>
            </w:r>
            <w:proofErr w:type="spellEnd"/>
            <w:r>
              <w:rPr>
                <w:rFonts w:ascii="Times New Roman" w:hAnsi="Times New Roman" w:cs="Times New Roman"/>
                <w:sz w:val="26"/>
                <w:szCs w:val="26"/>
              </w:rPr>
              <w:t>.</w:t>
            </w:r>
            <w:r w:rsidRPr="00DA7C7F">
              <w:rPr>
                <w:rFonts w:ascii="Times New Roman" w:hAnsi="Times New Roman" w:cs="Times New Roman"/>
                <w:sz w:val="26"/>
                <w:szCs w:val="26"/>
              </w:rPr>
              <w:t xml:space="preserve"> и </w:t>
            </w:r>
            <w:proofErr w:type="spellStart"/>
            <w:r w:rsidRPr="00DA7C7F">
              <w:rPr>
                <w:rFonts w:ascii="Times New Roman" w:hAnsi="Times New Roman" w:cs="Times New Roman"/>
                <w:sz w:val="26"/>
                <w:szCs w:val="26"/>
              </w:rPr>
              <w:t>добров</w:t>
            </w:r>
            <w:proofErr w:type="spellEnd"/>
            <w:r>
              <w:rPr>
                <w:rFonts w:ascii="Times New Roman" w:hAnsi="Times New Roman" w:cs="Times New Roman"/>
                <w:sz w:val="26"/>
                <w:szCs w:val="26"/>
              </w:rPr>
              <w:t>.</w:t>
            </w:r>
            <w:r w:rsidRPr="00DA7C7F">
              <w:rPr>
                <w:rFonts w:ascii="Times New Roman" w:hAnsi="Times New Roman" w:cs="Times New Roman"/>
                <w:sz w:val="26"/>
                <w:szCs w:val="26"/>
              </w:rPr>
              <w:t xml:space="preserve"> стра</w:t>
            </w:r>
            <w:r>
              <w:rPr>
                <w:rFonts w:ascii="Times New Roman" w:hAnsi="Times New Roman" w:cs="Times New Roman"/>
                <w:sz w:val="26"/>
                <w:szCs w:val="26"/>
              </w:rPr>
              <w:t xml:space="preserve">ховые взносы – не производились. </w:t>
            </w:r>
            <w:r w:rsidRPr="008354A2">
              <w:rPr>
                <w:rFonts w:ascii="Times New Roman" w:hAnsi="Times New Roman" w:cs="Times New Roman"/>
                <w:sz w:val="26"/>
                <w:szCs w:val="26"/>
              </w:rPr>
              <w:t xml:space="preserve">Налог на недвижимость и земельный налог – не исчислялись </w:t>
            </w:r>
            <w:r>
              <w:rPr>
                <w:rFonts w:ascii="Times New Roman" w:hAnsi="Times New Roman" w:cs="Times New Roman"/>
                <w:sz w:val="26"/>
                <w:szCs w:val="26"/>
              </w:rPr>
              <w:t>в связи со смертью собственника.</w:t>
            </w:r>
          </w:p>
          <w:p w14:paraId="6E7A0355" w14:textId="77777777" w:rsidR="00B41816" w:rsidRPr="00D5027E" w:rsidRDefault="00B41816" w:rsidP="003B7E1F">
            <w:pPr>
              <w:jc w:val="both"/>
              <w:rPr>
                <w:rFonts w:ascii="Times New Roman" w:hAnsi="Times New Roman" w:cs="Times New Roman"/>
                <w:sz w:val="26"/>
                <w:szCs w:val="26"/>
              </w:rPr>
            </w:pPr>
            <w:r w:rsidRPr="00D5027E">
              <w:rPr>
                <w:rFonts w:ascii="Times New Roman" w:hAnsi="Times New Roman" w:cs="Times New Roman"/>
                <w:sz w:val="26"/>
                <w:szCs w:val="26"/>
              </w:rPr>
              <w:t xml:space="preserve">Платежи за </w:t>
            </w:r>
            <w:r>
              <w:rPr>
                <w:rFonts w:ascii="Times New Roman" w:hAnsi="Times New Roman" w:cs="Times New Roman"/>
                <w:sz w:val="26"/>
                <w:szCs w:val="26"/>
              </w:rPr>
              <w:t>ЖКУ– услуги не предоставляются.</w:t>
            </w:r>
          </w:p>
        </w:tc>
        <w:tc>
          <w:tcPr>
            <w:tcW w:w="2870" w:type="dxa"/>
          </w:tcPr>
          <w:p w14:paraId="2E4377E0" w14:textId="77777777" w:rsidR="00B41816" w:rsidRPr="00D5027E" w:rsidRDefault="00B41816" w:rsidP="00B41816">
            <w:pPr>
              <w:jc w:val="both"/>
              <w:rPr>
                <w:rFonts w:ascii="Times New Roman" w:hAnsi="Times New Roman" w:cs="Times New Roman"/>
                <w:sz w:val="26"/>
                <w:szCs w:val="26"/>
              </w:rPr>
            </w:pPr>
            <w:r w:rsidRPr="00D5027E">
              <w:rPr>
                <w:rFonts w:ascii="Times New Roman" w:hAnsi="Times New Roman" w:cs="Times New Roman"/>
                <w:sz w:val="26"/>
                <w:szCs w:val="26"/>
              </w:rPr>
              <w:t>Кадастровый номер земельного участка:</w:t>
            </w:r>
          </w:p>
          <w:p w14:paraId="6D5A8C70" w14:textId="77777777" w:rsidR="00B41816" w:rsidRPr="00D5027E" w:rsidRDefault="00B41816" w:rsidP="00B41816">
            <w:pPr>
              <w:jc w:val="both"/>
              <w:rPr>
                <w:rFonts w:ascii="Times New Roman" w:hAnsi="Times New Roman" w:cs="Times New Roman"/>
                <w:sz w:val="26"/>
                <w:szCs w:val="26"/>
              </w:rPr>
            </w:pPr>
            <w:r w:rsidRPr="00D5027E">
              <w:rPr>
                <w:rFonts w:ascii="Times New Roman" w:hAnsi="Times New Roman" w:cs="Times New Roman"/>
                <w:sz w:val="26"/>
                <w:szCs w:val="26"/>
              </w:rPr>
              <w:t>(присвоен предварительно).</w:t>
            </w:r>
          </w:p>
          <w:p w14:paraId="45CA8A24" w14:textId="77777777" w:rsidR="00B41816" w:rsidRPr="00D5027E" w:rsidRDefault="00B41816" w:rsidP="00B41816">
            <w:pPr>
              <w:jc w:val="both"/>
              <w:rPr>
                <w:rFonts w:ascii="Times New Roman" w:hAnsi="Times New Roman" w:cs="Times New Roman"/>
                <w:sz w:val="26"/>
                <w:szCs w:val="26"/>
              </w:rPr>
            </w:pPr>
            <w:r w:rsidRPr="00D5027E">
              <w:rPr>
                <w:rFonts w:ascii="Times New Roman" w:hAnsi="Times New Roman" w:cs="Times New Roman"/>
                <w:sz w:val="26"/>
                <w:szCs w:val="26"/>
              </w:rPr>
              <w:t>Права на земельный участок не зарегистрированы.</w:t>
            </w:r>
          </w:p>
          <w:p w14:paraId="59DEC40C" w14:textId="06225ED3" w:rsidR="00B41816" w:rsidRPr="00D5027E" w:rsidRDefault="00B41816" w:rsidP="00B41816">
            <w:pPr>
              <w:jc w:val="both"/>
              <w:rPr>
                <w:rFonts w:ascii="Times New Roman" w:hAnsi="Times New Roman" w:cs="Times New Roman"/>
                <w:sz w:val="26"/>
                <w:szCs w:val="26"/>
              </w:rPr>
            </w:pPr>
            <w:r w:rsidRPr="00D5027E">
              <w:rPr>
                <w:rFonts w:ascii="Times New Roman" w:hAnsi="Times New Roman" w:cs="Times New Roman"/>
                <w:sz w:val="26"/>
                <w:szCs w:val="26"/>
              </w:rPr>
              <w:t>Ограничения и обременения прав на земельный участок: нет сведений.</w:t>
            </w:r>
          </w:p>
        </w:tc>
      </w:tr>
    </w:tbl>
    <w:p w14:paraId="1DF43A2B" w14:textId="4CE76351" w:rsidR="00B5406A" w:rsidRPr="006772A7" w:rsidRDefault="00866AA1" w:rsidP="00A32E80">
      <w:pPr>
        <w:jc w:val="center"/>
        <w:rPr>
          <w:rFonts w:ascii="Times New Roman" w:hAnsi="Times New Roman" w:cs="Times New Roman"/>
          <w:sz w:val="24"/>
          <w:szCs w:val="24"/>
        </w:rPr>
      </w:pPr>
      <w:r w:rsidRPr="00866AA1">
        <w:rPr>
          <w:rFonts w:ascii="Times New Roman" w:hAnsi="Times New Roman" w:cs="Times New Roman"/>
          <w:b/>
          <w:bCs/>
          <w:sz w:val="32"/>
          <w:szCs w:val="28"/>
        </w:rPr>
        <w:lastRenderedPageBreak/>
        <w:t xml:space="preserve"> </w:t>
      </w:r>
      <w:r w:rsidR="00B5406A" w:rsidRPr="006772A7">
        <w:rPr>
          <w:rFonts w:ascii="Times New Roman" w:hAnsi="Times New Roman" w:cs="Times New Roman"/>
          <w:b/>
          <w:bCs/>
          <w:sz w:val="24"/>
          <w:szCs w:val="24"/>
        </w:rPr>
        <w:t xml:space="preserve">В течение двух месяцев с даты публикации настоящего извещения  </w:t>
      </w:r>
      <w:r w:rsidR="00B5406A" w:rsidRPr="006772A7">
        <w:rPr>
          <w:rFonts w:ascii="Times New Roman" w:hAnsi="Times New Roman" w:cs="Times New Roman"/>
          <w:sz w:val="24"/>
          <w:szCs w:val="24"/>
        </w:rPr>
        <w:t xml:space="preserve">до принятия </w:t>
      </w:r>
      <w:proofErr w:type="spellStart"/>
      <w:r w:rsidR="00CF10BC">
        <w:rPr>
          <w:rFonts w:ascii="Times New Roman" w:hAnsi="Times New Roman" w:cs="Times New Roman"/>
          <w:sz w:val="24"/>
          <w:szCs w:val="24"/>
        </w:rPr>
        <w:t>Валевским</w:t>
      </w:r>
      <w:proofErr w:type="spellEnd"/>
      <w:r w:rsidR="00B5406A" w:rsidRPr="006772A7">
        <w:rPr>
          <w:rFonts w:ascii="Times New Roman" w:hAnsi="Times New Roman" w:cs="Times New Roman"/>
          <w:sz w:val="24"/>
          <w:szCs w:val="24"/>
        </w:rPr>
        <w:t xml:space="preserve"> </w:t>
      </w:r>
      <w:r w:rsidR="00CF10BC">
        <w:rPr>
          <w:rFonts w:ascii="Times New Roman" w:hAnsi="Times New Roman" w:cs="Times New Roman"/>
          <w:sz w:val="24"/>
          <w:szCs w:val="24"/>
        </w:rPr>
        <w:t>сельским</w:t>
      </w:r>
      <w:r w:rsidR="00B5406A" w:rsidRPr="006772A7">
        <w:rPr>
          <w:rFonts w:ascii="Times New Roman" w:hAnsi="Times New Roman" w:cs="Times New Roman"/>
          <w:sz w:val="24"/>
          <w:szCs w:val="24"/>
        </w:rPr>
        <w:t xml:space="preserve"> исполнительным комитетом решения о включении вышеуказанных жилых домов в реестр пустующих домов Новогрудского района,  правообладатели имеют право обратиться в </w:t>
      </w:r>
      <w:r w:rsidR="00CF10BC">
        <w:rPr>
          <w:rFonts w:ascii="Times New Roman" w:hAnsi="Times New Roman" w:cs="Times New Roman"/>
          <w:sz w:val="24"/>
          <w:szCs w:val="24"/>
        </w:rPr>
        <w:t>отдел архитектуры и строительства Новогрудского районного исполнительного</w:t>
      </w:r>
      <w:r w:rsidR="00B5406A" w:rsidRPr="006772A7">
        <w:rPr>
          <w:rFonts w:ascii="Times New Roman" w:hAnsi="Times New Roman" w:cs="Times New Roman"/>
          <w:sz w:val="24"/>
          <w:szCs w:val="24"/>
        </w:rPr>
        <w:t xml:space="preserve"> комитет</w:t>
      </w:r>
      <w:r w:rsidR="00CF10BC">
        <w:rPr>
          <w:rFonts w:ascii="Times New Roman" w:hAnsi="Times New Roman" w:cs="Times New Roman"/>
          <w:sz w:val="24"/>
          <w:szCs w:val="24"/>
        </w:rPr>
        <w:t>а или в Валевский сельский исполнительный комитет</w:t>
      </w:r>
      <w:r w:rsidR="00B5406A" w:rsidRPr="006772A7">
        <w:rPr>
          <w:rFonts w:ascii="Times New Roman" w:hAnsi="Times New Roman" w:cs="Times New Roman"/>
          <w:sz w:val="24"/>
          <w:szCs w:val="24"/>
        </w:rPr>
        <w:t xml:space="preserve"> с письменным уведомлением о намерении использовать жилой дом для проживания. К уведомлению приложить документы (их копии), подтверждающие право владения и пользования жилым домом, а также в течении одного года принять меры по приведению жилого дома и земельного участка,  на котором он расположен, в состояние, пригодное для использования их по назначению (целевому назначению), в том числе путем осуществления реконструкции либо капитального ремонта жилого дома.</w:t>
      </w:r>
    </w:p>
    <w:p w14:paraId="3D683F44" w14:textId="77777777" w:rsidR="00B5406A" w:rsidRPr="006772A7" w:rsidRDefault="00B5406A" w:rsidP="00B5406A">
      <w:pPr>
        <w:spacing w:after="0"/>
        <w:ind w:firstLine="720"/>
        <w:jc w:val="both"/>
        <w:rPr>
          <w:rFonts w:ascii="Times New Roman" w:hAnsi="Times New Roman" w:cs="Times New Roman"/>
          <w:sz w:val="24"/>
          <w:szCs w:val="24"/>
        </w:rPr>
      </w:pPr>
      <w:r w:rsidRPr="006772A7">
        <w:rPr>
          <w:rFonts w:ascii="Times New Roman" w:hAnsi="Times New Roman" w:cs="Times New Roman"/>
          <w:sz w:val="24"/>
          <w:szCs w:val="24"/>
        </w:rPr>
        <w:t>В соответствии с частью 4 пункта 10 Указа Президента Республики Беларусь от 24 марта 2021 г. № 116 непредставление собственником уведомления, а также непринятие указанных в извещении мер в установленный в нем срок являются  отказом от права собственности на жилой дом, за исключением случаев, когда уведомление представлено иными правообладателями (их представителями).</w:t>
      </w:r>
    </w:p>
    <w:p w14:paraId="634FDDA8" w14:textId="454807B3" w:rsidR="00B5406A" w:rsidRPr="006772A7" w:rsidRDefault="00B5406A" w:rsidP="00B5406A">
      <w:pPr>
        <w:pStyle w:val="30"/>
        <w:shd w:val="clear" w:color="auto" w:fill="auto"/>
        <w:spacing w:before="0"/>
        <w:ind w:left="20" w:right="20" w:firstLine="700"/>
        <w:rPr>
          <w:sz w:val="24"/>
          <w:szCs w:val="24"/>
        </w:rPr>
      </w:pPr>
      <w:r w:rsidRPr="006772A7">
        <w:rPr>
          <w:color w:val="000000"/>
          <w:sz w:val="24"/>
          <w:szCs w:val="24"/>
        </w:rPr>
        <w:t>В случае не</w:t>
      </w:r>
      <w:r w:rsidR="00CF10BC">
        <w:rPr>
          <w:color w:val="000000"/>
          <w:sz w:val="24"/>
          <w:szCs w:val="24"/>
        </w:rPr>
        <w:t xml:space="preserve"> </w:t>
      </w:r>
      <w:r w:rsidRPr="006772A7">
        <w:rPr>
          <w:color w:val="000000"/>
          <w:sz w:val="24"/>
          <w:szCs w:val="24"/>
        </w:rPr>
        <w:t>поступления у</w:t>
      </w:r>
      <w:r w:rsidR="00CF10BC">
        <w:rPr>
          <w:color w:val="000000"/>
          <w:sz w:val="24"/>
          <w:szCs w:val="24"/>
        </w:rPr>
        <w:t>ведомления в установленный срок</w:t>
      </w:r>
      <w:r w:rsidRPr="006772A7">
        <w:rPr>
          <w:color w:val="000000"/>
          <w:sz w:val="24"/>
          <w:szCs w:val="24"/>
        </w:rPr>
        <w:t xml:space="preserve"> </w:t>
      </w:r>
      <w:proofErr w:type="spellStart"/>
      <w:r w:rsidR="00CF10BC">
        <w:rPr>
          <w:color w:val="000000"/>
          <w:sz w:val="24"/>
          <w:szCs w:val="24"/>
        </w:rPr>
        <w:t>Валевским</w:t>
      </w:r>
      <w:proofErr w:type="spellEnd"/>
      <w:r w:rsidR="00CF10BC">
        <w:rPr>
          <w:color w:val="000000"/>
          <w:sz w:val="24"/>
          <w:szCs w:val="24"/>
        </w:rPr>
        <w:t xml:space="preserve"> сельским </w:t>
      </w:r>
      <w:r w:rsidRPr="006772A7">
        <w:rPr>
          <w:color w:val="000000"/>
          <w:sz w:val="24"/>
          <w:szCs w:val="24"/>
        </w:rPr>
        <w:t xml:space="preserve"> исполнительным комитетом будет принято решение о включении вышеуказанных жилых домов в реестр пустующих домов </w:t>
      </w:r>
      <w:r>
        <w:rPr>
          <w:color w:val="000000"/>
          <w:sz w:val="24"/>
          <w:szCs w:val="24"/>
        </w:rPr>
        <w:t xml:space="preserve">Новогрудского </w:t>
      </w:r>
      <w:r w:rsidRPr="006772A7">
        <w:rPr>
          <w:color w:val="000000"/>
          <w:sz w:val="24"/>
          <w:szCs w:val="24"/>
        </w:rPr>
        <w:t xml:space="preserve"> района с последующей подачей заявления в суд о признании дома бесхозяйным и передаче его в коммунальную собственность.</w:t>
      </w:r>
    </w:p>
    <w:p w14:paraId="09F75A97" w14:textId="67224914" w:rsidR="00B5406A" w:rsidRPr="00EC1B87" w:rsidRDefault="00B5406A" w:rsidP="00B5406A">
      <w:pPr>
        <w:pStyle w:val="30"/>
        <w:shd w:val="clear" w:color="auto" w:fill="auto"/>
        <w:spacing w:before="0" w:after="236"/>
        <w:ind w:left="20" w:right="20" w:firstLine="700"/>
        <w:rPr>
          <w:sz w:val="24"/>
          <w:szCs w:val="24"/>
        </w:rPr>
      </w:pPr>
      <w:r w:rsidRPr="006772A7">
        <w:rPr>
          <w:color w:val="000000"/>
          <w:sz w:val="24"/>
          <w:szCs w:val="24"/>
        </w:rPr>
        <w:t xml:space="preserve">Имеющиеся сведения о местонахождении правообладателей жилых домов, подлежащих включению в реестр пустующих домов, а также уведомления от собственников, лиц, имеющих право владения и пользования вышеуказанными домами о намерении использовать жилой дом для проживания, направлять в </w:t>
      </w:r>
      <w:r w:rsidR="00CF10BC">
        <w:rPr>
          <w:color w:val="000000"/>
          <w:sz w:val="24"/>
          <w:szCs w:val="24"/>
        </w:rPr>
        <w:t>отдел</w:t>
      </w:r>
      <w:r w:rsidRPr="006772A7">
        <w:rPr>
          <w:color w:val="000000"/>
          <w:sz w:val="24"/>
          <w:szCs w:val="24"/>
        </w:rPr>
        <w:t xml:space="preserve"> архитектуры и строительства </w:t>
      </w:r>
      <w:r>
        <w:rPr>
          <w:color w:val="000000"/>
          <w:sz w:val="24"/>
          <w:szCs w:val="24"/>
        </w:rPr>
        <w:t>Новогрудского</w:t>
      </w:r>
      <w:r w:rsidRPr="006772A7">
        <w:rPr>
          <w:color w:val="000000"/>
          <w:sz w:val="24"/>
          <w:szCs w:val="24"/>
        </w:rPr>
        <w:t xml:space="preserve"> районного исполнительного комитета по адресу: 231</w:t>
      </w:r>
      <w:r>
        <w:rPr>
          <w:color w:val="000000"/>
          <w:sz w:val="24"/>
          <w:szCs w:val="24"/>
        </w:rPr>
        <w:t>4</w:t>
      </w:r>
      <w:r w:rsidRPr="006772A7">
        <w:rPr>
          <w:color w:val="000000"/>
          <w:sz w:val="24"/>
          <w:szCs w:val="24"/>
        </w:rPr>
        <w:t xml:space="preserve">00, ул. </w:t>
      </w:r>
      <w:r>
        <w:rPr>
          <w:color w:val="000000"/>
          <w:sz w:val="24"/>
          <w:szCs w:val="24"/>
        </w:rPr>
        <w:t>Мицкевича,</w:t>
      </w:r>
      <w:r w:rsidRPr="006772A7">
        <w:rPr>
          <w:color w:val="000000"/>
          <w:sz w:val="24"/>
          <w:szCs w:val="24"/>
        </w:rPr>
        <w:t xml:space="preserve"> </w:t>
      </w:r>
      <w:r w:rsidR="00CF10BC">
        <w:rPr>
          <w:color w:val="000000"/>
          <w:sz w:val="24"/>
          <w:szCs w:val="24"/>
        </w:rPr>
        <w:t>9а</w:t>
      </w:r>
      <w:r w:rsidRPr="006772A7">
        <w:rPr>
          <w:color w:val="000000"/>
          <w:sz w:val="24"/>
          <w:szCs w:val="24"/>
        </w:rPr>
        <w:t>,</w:t>
      </w:r>
      <w:r w:rsidR="00CF10BC" w:rsidRPr="00CF10BC">
        <w:rPr>
          <w:color w:val="000000"/>
          <w:sz w:val="24"/>
          <w:szCs w:val="24"/>
        </w:rPr>
        <w:t xml:space="preserve"> </w:t>
      </w:r>
      <w:r w:rsidR="00CF10BC" w:rsidRPr="006772A7">
        <w:rPr>
          <w:color w:val="000000"/>
          <w:sz w:val="24"/>
          <w:szCs w:val="24"/>
        </w:rPr>
        <w:t xml:space="preserve">г. </w:t>
      </w:r>
      <w:r w:rsidR="00CF10BC">
        <w:rPr>
          <w:color w:val="000000"/>
          <w:sz w:val="24"/>
          <w:szCs w:val="24"/>
        </w:rPr>
        <w:t>Новогрудок</w:t>
      </w:r>
      <w:r w:rsidR="00CF10BC" w:rsidRPr="006772A7">
        <w:rPr>
          <w:color w:val="000000"/>
          <w:sz w:val="24"/>
          <w:szCs w:val="24"/>
        </w:rPr>
        <w:t>,</w:t>
      </w:r>
      <w:r w:rsidRPr="006772A7">
        <w:rPr>
          <w:color w:val="000000"/>
          <w:sz w:val="24"/>
          <w:szCs w:val="24"/>
        </w:rPr>
        <w:t xml:space="preserve">  либо на электронный адрес: </w:t>
      </w:r>
      <w:hyperlink r:id="rId10" w:history="1">
        <w:r w:rsidR="00EC1B87" w:rsidRPr="002964C6">
          <w:rPr>
            <w:rStyle w:val="a4"/>
            <w:sz w:val="24"/>
            <w:szCs w:val="24"/>
            <w:lang w:val="en-US"/>
          </w:rPr>
          <w:t>arch</w:t>
        </w:r>
        <w:r w:rsidR="00EC1B87" w:rsidRPr="002964C6">
          <w:rPr>
            <w:rStyle w:val="a4"/>
            <w:sz w:val="24"/>
            <w:szCs w:val="24"/>
          </w:rPr>
          <w:t>@</w:t>
        </w:r>
        <w:r w:rsidR="00EC1B87" w:rsidRPr="002964C6">
          <w:rPr>
            <w:rStyle w:val="a4"/>
            <w:sz w:val="24"/>
            <w:szCs w:val="24"/>
            <w:lang w:val="en-US"/>
          </w:rPr>
          <w:t>novogrudokgov</w:t>
        </w:r>
        <w:r w:rsidR="00EC1B87" w:rsidRPr="002964C6">
          <w:rPr>
            <w:rStyle w:val="a4"/>
            <w:sz w:val="24"/>
            <w:szCs w:val="24"/>
          </w:rPr>
          <w:t>.</w:t>
        </w:r>
        <w:r w:rsidR="00EC1B87" w:rsidRPr="002964C6">
          <w:rPr>
            <w:rStyle w:val="a4"/>
            <w:sz w:val="24"/>
            <w:szCs w:val="24"/>
            <w:lang w:val="en-US"/>
          </w:rPr>
          <w:t>by</w:t>
        </w:r>
      </w:hyperlink>
      <w:r w:rsidR="00EC1B87">
        <w:rPr>
          <w:color w:val="000000"/>
          <w:sz w:val="24"/>
          <w:szCs w:val="24"/>
        </w:rPr>
        <w:t>, т</w:t>
      </w:r>
      <w:r w:rsidRPr="006772A7">
        <w:rPr>
          <w:color w:val="000000"/>
          <w:sz w:val="24"/>
          <w:szCs w:val="24"/>
        </w:rPr>
        <w:t xml:space="preserve">елефон для справок </w:t>
      </w:r>
      <w:r>
        <w:rPr>
          <w:color w:val="000000"/>
          <w:sz w:val="24"/>
          <w:szCs w:val="24"/>
        </w:rPr>
        <w:t>42-9-10</w:t>
      </w:r>
      <w:r w:rsidRPr="006772A7">
        <w:rPr>
          <w:color w:val="000000"/>
          <w:sz w:val="24"/>
          <w:szCs w:val="24"/>
        </w:rPr>
        <w:t xml:space="preserve">, </w:t>
      </w:r>
      <w:r w:rsidR="00EC1B87">
        <w:rPr>
          <w:color w:val="000000"/>
          <w:sz w:val="24"/>
          <w:szCs w:val="24"/>
        </w:rPr>
        <w:t xml:space="preserve">или Валевский сельский исполнительный комитет по адресу: 231403, </w:t>
      </w:r>
      <w:proofErr w:type="spellStart"/>
      <w:r w:rsidR="00EC1B87">
        <w:rPr>
          <w:color w:val="000000"/>
          <w:sz w:val="24"/>
          <w:szCs w:val="24"/>
        </w:rPr>
        <w:t>аг.Валевка</w:t>
      </w:r>
      <w:proofErr w:type="spellEnd"/>
      <w:r w:rsidR="00EC1B87">
        <w:rPr>
          <w:color w:val="000000"/>
          <w:sz w:val="24"/>
          <w:szCs w:val="24"/>
        </w:rPr>
        <w:t xml:space="preserve">, </w:t>
      </w:r>
      <w:proofErr w:type="spellStart"/>
      <w:r w:rsidR="00EC1B87">
        <w:rPr>
          <w:color w:val="000000"/>
          <w:sz w:val="24"/>
          <w:szCs w:val="24"/>
        </w:rPr>
        <w:t>ул.Школьная</w:t>
      </w:r>
      <w:proofErr w:type="spellEnd"/>
      <w:r w:rsidR="00EC1B87">
        <w:rPr>
          <w:color w:val="000000"/>
          <w:sz w:val="24"/>
          <w:szCs w:val="24"/>
        </w:rPr>
        <w:t>, д.17 Новогрудского района Гродненской области либо на электронный адрес</w:t>
      </w:r>
      <w:r w:rsidR="00EC1B87" w:rsidRPr="00EC1B87">
        <w:rPr>
          <w:sz w:val="20"/>
          <w:szCs w:val="20"/>
        </w:rPr>
        <w:t xml:space="preserve"> </w:t>
      </w:r>
      <w:r w:rsidR="00EC1B87">
        <w:rPr>
          <w:sz w:val="20"/>
          <w:szCs w:val="20"/>
          <w:lang w:val="en-US"/>
        </w:rPr>
        <w:t>Valev</w:t>
      </w:r>
      <w:r w:rsidR="00EC1B87" w:rsidRPr="00AA104D">
        <w:rPr>
          <w:sz w:val="20"/>
          <w:szCs w:val="20"/>
        </w:rPr>
        <w:t>k</w:t>
      </w:r>
      <w:r w:rsidR="00EC1B87">
        <w:rPr>
          <w:sz w:val="20"/>
          <w:szCs w:val="20"/>
          <w:lang w:val="en-US"/>
        </w:rPr>
        <w:t>a</w:t>
      </w:r>
      <w:r w:rsidR="00EC1B87" w:rsidRPr="00535E88">
        <w:rPr>
          <w:sz w:val="20"/>
          <w:szCs w:val="20"/>
        </w:rPr>
        <w:t xml:space="preserve"> </w:t>
      </w:r>
      <w:r w:rsidR="00EC1B87">
        <w:rPr>
          <w:sz w:val="20"/>
          <w:szCs w:val="20"/>
          <w:lang w:val="en-US"/>
        </w:rPr>
        <w:t>SIK</w:t>
      </w:r>
      <w:r w:rsidR="00EC1B87">
        <w:rPr>
          <w:sz w:val="20"/>
          <w:szCs w:val="20"/>
        </w:rPr>
        <w:t>@</w:t>
      </w:r>
      <w:r w:rsidR="00EC1B87">
        <w:rPr>
          <w:sz w:val="20"/>
          <w:szCs w:val="20"/>
          <w:lang w:val="en-US"/>
        </w:rPr>
        <w:t>novogrudok</w:t>
      </w:r>
      <w:r w:rsidR="00EC1B87" w:rsidRPr="002A6E9F">
        <w:rPr>
          <w:sz w:val="20"/>
          <w:szCs w:val="20"/>
        </w:rPr>
        <w:t>.</w:t>
      </w:r>
      <w:r w:rsidR="00EC1B87">
        <w:rPr>
          <w:sz w:val="20"/>
          <w:szCs w:val="20"/>
          <w:lang w:val="en-US"/>
        </w:rPr>
        <w:t>gov</w:t>
      </w:r>
      <w:r w:rsidR="00EC1B87" w:rsidRPr="00AA104D">
        <w:rPr>
          <w:sz w:val="20"/>
          <w:szCs w:val="20"/>
        </w:rPr>
        <w:t>.by</w:t>
      </w:r>
      <w:r w:rsidR="00EC1B87">
        <w:rPr>
          <w:sz w:val="20"/>
          <w:szCs w:val="20"/>
        </w:rPr>
        <w:t>,</w:t>
      </w:r>
      <w:r w:rsidR="00EC1B87" w:rsidRPr="00EC1B87">
        <w:rPr>
          <w:color w:val="000000"/>
          <w:sz w:val="24"/>
          <w:szCs w:val="24"/>
        </w:rPr>
        <w:t xml:space="preserve"> </w:t>
      </w:r>
      <w:r w:rsidR="00EC1B87">
        <w:rPr>
          <w:color w:val="000000"/>
          <w:sz w:val="24"/>
          <w:szCs w:val="24"/>
        </w:rPr>
        <w:t>т</w:t>
      </w:r>
      <w:r w:rsidR="00EC1B87" w:rsidRPr="006772A7">
        <w:rPr>
          <w:color w:val="000000"/>
          <w:sz w:val="24"/>
          <w:szCs w:val="24"/>
        </w:rPr>
        <w:t>елефон</w:t>
      </w:r>
      <w:r w:rsidR="00EC1B87">
        <w:rPr>
          <w:color w:val="000000"/>
          <w:sz w:val="24"/>
          <w:szCs w:val="24"/>
        </w:rPr>
        <w:t>( факс)</w:t>
      </w:r>
      <w:r w:rsidR="00EC1B87" w:rsidRPr="006772A7">
        <w:rPr>
          <w:color w:val="000000"/>
          <w:sz w:val="24"/>
          <w:szCs w:val="24"/>
        </w:rPr>
        <w:t xml:space="preserve"> для справок</w:t>
      </w:r>
      <w:r w:rsidR="00EC1B87">
        <w:rPr>
          <w:color w:val="000000"/>
          <w:sz w:val="24"/>
          <w:szCs w:val="24"/>
        </w:rPr>
        <w:t xml:space="preserve"> 6-13-03, управляющий делами Валевского сельского исполнительного комитета </w:t>
      </w:r>
      <w:proofErr w:type="spellStart"/>
      <w:r w:rsidR="00A32E80">
        <w:rPr>
          <w:color w:val="000000"/>
          <w:sz w:val="24"/>
          <w:szCs w:val="24"/>
        </w:rPr>
        <w:t>Герасимчик</w:t>
      </w:r>
      <w:proofErr w:type="spellEnd"/>
      <w:r w:rsidR="00EC1B87">
        <w:rPr>
          <w:color w:val="000000"/>
          <w:sz w:val="24"/>
          <w:szCs w:val="24"/>
        </w:rPr>
        <w:t xml:space="preserve"> Людмила Александровна</w:t>
      </w:r>
    </w:p>
    <w:p w14:paraId="715AFD30" w14:textId="1D08FA14" w:rsidR="00B5406A" w:rsidRPr="006772A7" w:rsidRDefault="00B5406A" w:rsidP="00B5406A">
      <w:pPr>
        <w:pStyle w:val="20"/>
        <w:shd w:val="clear" w:color="auto" w:fill="auto"/>
        <w:spacing w:after="0" w:line="307" w:lineRule="exact"/>
        <w:ind w:left="4940"/>
        <w:jc w:val="left"/>
        <w:rPr>
          <w:sz w:val="24"/>
          <w:szCs w:val="24"/>
        </w:rPr>
      </w:pPr>
      <w:r w:rsidRPr="006772A7">
        <w:rPr>
          <w:color w:val="000000"/>
          <w:sz w:val="24"/>
          <w:szCs w:val="24"/>
        </w:rPr>
        <w:t xml:space="preserve">Уважаемые жители </w:t>
      </w:r>
      <w:r w:rsidR="00EC1B87">
        <w:rPr>
          <w:color w:val="000000"/>
          <w:sz w:val="24"/>
          <w:szCs w:val="24"/>
        </w:rPr>
        <w:t>Валевского сельского Совета</w:t>
      </w:r>
      <w:r w:rsidRPr="006772A7">
        <w:rPr>
          <w:color w:val="000000"/>
          <w:sz w:val="24"/>
          <w:szCs w:val="24"/>
        </w:rPr>
        <w:t xml:space="preserve"> !</w:t>
      </w:r>
    </w:p>
    <w:p w14:paraId="4AB00C54" w14:textId="6120254B" w:rsidR="00B5406A" w:rsidRDefault="00B5406A" w:rsidP="00B5406A">
      <w:pPr>
        <w:pStyle w:val="20"/>
        <w:shd w:val="clear" w:color="auto" w:fill="auto"/>
        <w:spacing w:after="0" w:line="307" w:lineRule="exact"/>
        <w:ind w:left="20" w:right="20" w:firstLine="700"/>
        <w:rPr>
          <w:color w:val="000000"/>
          <w:sz w:val="24"/>
          <w:szCs w:val="24"/>
        </w:rPr>
      </w:pPr>
      <w:r w:rsidRPr="006772A7">
        <w:rPr>
          <w:color w:val="000000"/>
          <w:sz w:val="24"/>
          <w:szCs w:val="24"/>
        </w:rPr>
        <w:t xml:space="preserve">Напоминаем Вам о необходимости наведения порядка и поддержания должного санитарного состояния как жилого дома, так и прилегающего к нему земельного участка, чтобы принадлежащее Вам недвижимое имущество не попало в категорию пустующих домов с последующим его изъятием в собственность </w:t>
      </w:r>
      <w:r w:rsidR="00EC1B87">
        <w:rPr>
          <w:color w:val="000000"/>
          <w:sz w:val="24"/>
          <w:szCs w:val="24"/>
        </w:rPr>
        <w:t>Валевского сельсовета.</w:t>
      </w:r>
    </w:p>
    <w:p w14:paraId="1E3B39AB" w14:textId="6DC18A55" w:rsidR="00EC1B87" w:rsidRDefault="00EC1B87" w:rsidP="00B5406A">
      <w:pPr>
        <w:pStyle w:val="20"/>
        <w:shd w:val="clear" w:color="auto" w:fill="auto"/>
        <w:spacing w:after="0" w:line="307" w:lineRule="exact"/>
        <w:ind w:left="20" w:right="20" w:firstLine="700"/>
        <w:rPr>
          <w:color w:val="000000"/>
          <w:sz w:val="24"/>
          <w:szCs w:val="24"/>
        </w:rPr>
      </w:pPr>
      <w:r>
        <w:rPr>
          <w:color w:val="000000"/>
          <w:sz w:val="24"/>
          <w:szCs w:val="24"/>
        </w:rPr>
        <w:t>Образец уведомления о намерении использовать жилой дом для проживания</w:t>
      </w:r>
      <w:r w:rsidR="004F367D">
        <w:rPr>
          <w:color w:val="000000"/>
          <w:sz w:val="24"/>
          <w:szCs w:val="24"/>
        </w:rPr>
        <w:t xml:space="preserve"> размещен на сайте Новогрудского районного исполнительного комитета на странице Валевского сельского исполнительного комитета в разделе «Сельсоветы».</w:t>
      </w:r>
    </w:p>
    <w:p w14:paraId="73FA8B5E" w14:textId="2402486D" w:rsidR="004F367D" w:rsidRPr="006772A7" w:rsidRDefault="004F367D" w:rsidP="00B5406A">
      <w:pPr>
        <w:pStyle w:val="20"/>
        <w:shd w:val="clear" w:color="auto" w:fill="auto"/>
        <w:spacing w:after="0" w:line="307" w:lineRule="exact"/>
        <w:ind w:left="20" w:right="20" w:firstLine="700"/>
        <w:rPr>
          <w:sz w:val="24"/>
          <w:szCs w:val="24"/>
        </w:rPr>
      </w:pPr>
      <w:r>
        <w:rPr>
          <w:color w:val="000000"/>
          <w:sz w:val="24"/>
          <w:szCs w:val="24"/>
        </w:rPr>
        <w:t xml:space="preserve">                                                                    Валевский сельисполком</w:t>
      </w:r>
    </w:p>
    <w:p w14:paraId="0D365D43" w14:textId="77777777" w:rsidR="001F1425" w:rsidRPr="00B5406A" w:rsidRDefault="001F1425" w:rsidP="00A67A03">
      <w:pPr>
        <w:jc w:val="both"/>
        <w:rPr>
          <w:rFonts w:ascii="Times New Roman" w:hAnsi="Times New Roman" w:cs="Times New Roman"/>
          <w:sz w:val="28"/>
          <w:szCs w:val="28"/>
        </w:rPr>
      </w:pPr>
    </w:p>
    <w:sectPr w:rsidR="001F1425" w:rsidRPr="00B5406A" w:rsidSect="0063770C">
      <w:pgSz w:w="16838" w:h="11906" w:orient="landscape"/>
      <w:pgMar w:top="0" w:right="567" w:bottom="85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29A"/>
    <w:rsid w:val="00002C04"/>
    <w:rsid w:val="00043172"/>
    <w:rsid w:val="000511A8"/>
    <w:rsid w:val="00092FAF"/>
    <w:rsid w:val="00197F83"/>
    <w:rsid w:val="001F1425"/>
    <w:rsid w:val="002000C2"/>
    <w:rsid w:val="00201DF0"/>
    <w:rsid w:val="00246D65"/>
    <w:rsid w:val="0025307B"/>
    <w:rsid w:val="002601CD"/>
    <w:rsid w:val="002605B6"/>
    <w:rsid w:val="004C673E"/>
    <w:rsid w:val="004D7334"/>
    <w:rsid w:val="004F367D"/>
    <w:rsid w:val="00556807"/>
    <w:rsid w:val="00561266"/>
    <w:rsid w:val="006248EF"/>
    <w:rsid w:val="0063770C"/>
    <w:rsid w:val="006772A7"/>
    <w:rsid w:val="006C35DF"/>
    <w:rsid w:val="006E3F22"/>
    <w:rsid w:val="00776742"/>
    <w:rsid w:val="00777CF0"/>
    <w:rsid w:val="00783B7E"/>
    <w:rsid w:val="007D35B7"/>
    <w:rsid w:val="008354A2"/>
    <w:rsid w:val="00866AA1"/>
    <w:rsid w:val="00887541"/>
    <w:rsid w:val="00931518"/>
    <w:rsid w:val="00971140"/>
    <w:rsid w:val="00995E9F"/>
    <w:rsid w:val="009E2970"/>
    <w:rsid w:val="009E4B34"/>
    <w:rsid w:val="00A1729A"/>
    <w:rsid w:val="00A325C6"/>
    <w:rsid w:val="00A32E80"/>
    <w:rsid w:val="00A55D94"/>
    <w:rsid w:val="00A67A03"/>
    <w:rsid w:val="00A90D48"/>
    <w:rsid w:val="00A92216"/>
    <w:rsid w:val="00B41816"/>
    <w:rsid w:val="00B5406A"/>
    <w:rsid w:val="00B913DA"/>
    <w:rsid w:val="00B9679A"/>
    <w:rsid w:val="00C71576"/>
    <w:rsid w:val="00CF10BC"/>
    <w:rsid w:val="00D20A8B"/>
    <w:rsid w:val="00D4364B"/>
    <w:rsid w:val="00D5027E"/>
    <w:rsid w:val="00DA7C7F"/>
    <w:rsid w:val="00E910E7"/>
    <w:rsid w:val="00E92734"/>
    <w:rsid w:val="00E92B0B"/>
    <w:rsid w:val="00EA0FB8"/>
    <w:rsid w:val="00EA7947"/>
    <w:rsid w:val="00EB79B8"/>
    <w:rsid w:val="00EC1B87"/>
    <w:rsid w:val="00FD27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E6CB7"/>
  <w15:docId w15:val="{A58582B1-20DD-44C6-9E03-D36D06F9D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87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rsid w:val="006772A7"/>
    <w:rPr>
      <w:color w:val="0066CC"/>
      <w:u w:val="single"/>
    </w:rPr>
  </w:style>
  <w:style w:type="character" w:customStyle="1" w:styleId="2">
    <w:name w:val="Основной текст (2)_"/>
    <w:basedOn w:val="a0"/>
    <w:link w:val="20"/>
    <w:rsid w:val="006772A7"/>
    <w:rPr>
      <w:rFonts w:ascii="Times New Roman" w:eastAsia="Times New Roman" w:hAnsi="Times New Roman" w:cs="Times New Roman"/>
      <w:b/>
      <w:bCs/>
      <w:i/>
      <w:iCs/>
      <w:spacing w:val="-1"/>
      <w:shd w:val="clear" w:color="auto" w:fill="FFFFFF"/>
    </w:rPr>
  </w:style>
  <w:style w:type="character" w:customStyle="1" w:styleId="3">
    <w:name w:val="Основной текст (3)_"/>
    <w:basedOn w:val="a0"/>
    <w:link w:val="30"/>
    <w:rsid w:val="006772A7"/>
    <w:rPr>
      <w:rFonts w:ascii="Times New Roman" w:eastAsia="Times New Roman" w:hAnsi="Times New Roman" w:cs="Times New Roman"/>
      <w:spacing w:val="1"/>
      <w:shd w:val="clear" w:color="auto" w:fill="FFFFFF"/>
    </w:rPr>
  </w:style>
  <w:style w:type="paragraph" w:customStyle="1" w:styleId="20">
    <w:name w:val="Основной текст (2)"/>
    <w:basedOn w:val="a"/>
    <w:link w:val="2"/>
    <w:rsid w:val="006772A7"/>
    <w:pPr>
      <w:widowControl w:val="0"/>
      <w:shd w:val="clear" w:color="auto" w:fill="FFFFFF"/>
      <w:spacing w:after="120" w:line="0" w:lineRule="atLeast"/>
      <w:jc w:val="both"/>
    </w:pPr>
    <w:rPr>
      <w:rFonts w:ascii="Times New Roman" w:eastAsia="Times New Roman" w:hAnsi="Times New Roman" w:cs="Times New Roman"/>
      <w:b/>
      <w:bCs/>
      <w:i/>
      <w:iCs/>
      <w:spacing w:val="-1"/>
    </w:rPr>
  </w:style>
  <w:style w:type="paragraph" w:customStyle="1" w:styleId="30">
    <w:name w:val="Основной текст (3)"/>
    <w:basedOn w:val="a"/>
    <w:link w:val="3"/>
    <w:rsid w:val="006772A7"/>
    <w:pPr>
      <w:widowControl w:val="0"/>
      <w:shd w:val="clear" w:color="auto" w:fill="FFFFFF"/>
      <w:spacing w:before="120" w:after="0" w:line="302" w:lineRule="exact"/>
      <w:jc w:val="both"/>
    </w:pPr>
    <w:rPr>
      <w:rFonts w:ascii="Times New Roman" w:eastAsia="Times New Roman" w:hAnsi="Times New Roman" w:cs="Times New Roman"/>
      <w:spacing w:val="1"/>
    </w:rPr>
  </w:style>
  <w:style w:type="paragraph" w:styleId="a5">
    <w:name w:val="Balloon Text"/>
    <w:basedOn w:val="a"/>
    <w:link w:val="a6"/>
    <w:uiPriority w:val="99"/>
    <w:semiHidden/>
    <w:unhideWhenUsed/>
    <w:rsid w:val="002000C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00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mailto:arch@novogrudokgov.by" TargetMode="Externa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2085</Words>
  <Characters>11891</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Ideol2</cp:lastModifiedBy>
  <cp:revision>3</cp:revision>
  <dcterms:created xsi:type="dcterms:W3CDTF">2024-10-17T04:58:00Z</dcterms:created>
  <dcterms:modified xsi:type="dcterms:W3CDTF">2024-10-17T05:00:00Z</dcterms:modified>
</cp:coreProperties>
</file>