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18025" w14:textId="77777777" w:rsidR="0023242F" w:rsidRPr="00BE0A9F" w:rsidRDefault="0023242F" w:rsidP="0078069F">
      <w:pPr>
        <w:pStyle w:val="newncpi"/>
        <w:tabs>
          <w:tab w:val="left" w:pos="11199"/>
        </w:tabs>
        <w:ind w:firstLine="0"/>
        <w:jc w:val="center"/>
        <w:rPr>
          <w:b/>
          <w:sz w:val="30"/>
          <w:szCs w:val="30"/>
          <w:lang w:val="ru-RU"/>
        </w:rPr>
      </w:pPr>
      <w:r w:rsidRPr="00892F52">
        <w:rPr>
          <w:b/>
          <w:sz w:val="30"/>
          <w:szCs w:val="30"/>
          <w:lang w:val="ru-RU"/>
        </w:rPr>
        <w:t>Свед</w:t>
      </w:r>
      <w:r>
        <w:rPr>
          <w:b/>
          <w:sz w:val="30"/>
          <w:szCs w:val="30"/>
          <w:lang w:val="ru-RU"/>
        </w:rPr>
        <w:t>ения о прямой продаже пустующих жилых домов</w:t>
      </w:r>
      <w:r w:rsidRPr="00892F52">
        <w:rPr>
          <w:b/>
          <w:sz w:val="30"/>
          <w:szCs w:val="30"/>
          <w:lang w:val="ru-RU"/>
        </w:rPr>
        <w:t xml:space="preserve"> </w:t>
      </w:r>
      <w:r>
        <w:rPr>
          <w:b/>
          <w:sz w:val="30"/>
          <w:szCs w:val="30"/>
          <w:lang w:val="ru-RU"/>
        </w:rPr>
        <w:t xml:space="preserve">на территории </w:t>
      </w:r>
      <w:proofErr w:type="spellStart"/>
      <w:r>
        <w:rPr>
          <w:b/>
          <w:sz w:val="30"/>
          <w:szCs w:val="30"/>
          <w:lang w:val="ru-RU"/>
        </w:rPr>
        <w:t>Любчанского</w:t>
      </w:r>
      <w:proofErr w:type="spellEnd"/>
      <w:r>
        <w:rPr>
          <w:b/>
          <w:sz w:val="30"/>
          <w:szCs w:val="30"/>
          <w:lang w:val="ru-RU"/>
        </w:rPr>
        <w:t xml:space="preserve"> сельсовета</w:t>
      </w:r>
    </w:p>
    <w:p w14:paraId="16EDB99A" w14:textId="77777777" w:rsidR="00385221" w:rsidRPr="00385221" w:rsidRDefault="00385221" w:rsidP="006F62CD">
      <w:pPr>
        <w:pStyle w:val="newncpi"/>
        <w:rPr>
          <w:sz w:val="30"/>
          <w:szCs w:val="3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9"/>
        <w:gridCol w:w="3945"/>
        <w:gridCol w:w="4365"/>
      </w:tblGrid>
      <w:tr w:rsidR="006C4264" w14:paraId="7B804FCA" w14:textId="77777777" w:rsidTr="0018592D">
        <w:tc>
          <w:tcPr>
            <w:tcW w:w="4839" w:type="dxa"/>
          </w:tcPr>
          <w:p w14:paraId="38F5F83A" w14:textId="77777777" w:rsidR="006C4264" w:rsidRPr="006F62CD" w:rsidRDefault="00557BC2" w:rsidP="006F62CD">
            <w:pPr>
              <w:pStyle w:val="newncpi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</w:t>
            </w:r>
            <w:r w:rsidR="006C4264">
              <w:rPr>
                <w:sz w:val="26"/>
                <w:szCs w:val="26"/>
                <w:lang w:val="ru-RU"/>
              </w:rPr>
              <w:t>родавец</w:t>
            </w:r>
          </w:p>
        </w:tc>
        <w:tc>
          <w:tcPr>
            <w:tcW w:w="8310" w:type="dxa"/>
            <w:gridSpan w:val="2"/>
          </w:tcPr>
          <w:p w14:paraId="4F409426" w14:textId="77777777" w:rsidR="006C4264" w:rsidRPr="006F62CD" w:rsidRDefault="006C4264" w:rsidP="006C4264">
            <w:pPr>
              <w:ind w:firstLine="1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Любчанский сельский исполнительный комитет</w:t>
            </w:r>
          </w:p>
        </w:tc>
      </w:tr>
      <w:tr w:rsidR="006C4264" w:rsidRPr="00B84FD8" w14:paraId="4EF35FAB" w14:textId="77777777" w:rsidTr="0018592D">
        <w:tc>
          <w:tcPr>
            <w:tcW w:w="4839" w:type="dxa"/>
          </w:tcPr>
          <w:p w14:paraId="0481FE5C" w14:textId="77777777" w:rsidR="006C4264" w:rsidRPr="006F62CD" w:rsidRDefault="00557BC2" w:rsidP="006C4264">
            <w:pPr>
              <w:pStyle w:val="newncpi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</w:t>
            </w:r>
            <w:r w:rsidR="006C4264" w:rsidRPr="006F62CD">
              <w:rPr>
                <w:sz w:val="26"/>
                <w:szCs w:val="26"/>
                <w:lang w:val="ru-RU"/>
              </w:rPr>
              <w:t>дрес и</w:t>
            </w:r>
            <w:r w:rsidR="006C4264" w:rsidRPr="006F62CD">
              <w:rPr>
                <w:sz w:val="26"/>
                <w:szCs w:val="26"/>
              </w:rPr>
              <w:t> </w:t>
            </w:r>
            <w:r w:rsidR="006C4264" w:rsidRPr="006F62CD">
              <w:rPr>
                <w:sz w:val="26"/>
                <w:szCs w:val="26"/>
                <w:lang w:val="ru-RU"/>
              </w:rPr>
              <w:t>номер контактного телефона местного исполнительного и</w:t>
            </w:r>
            <w:r w:rsidR="006C4264" w:rsidRPr="006F62C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ru-RU"/>
              </w:rPr>
              <w:t>распорядительного органа.</w:t>
            </w:r>
          </w:p>
        </w:tc>
        <w:tc>
          <w:tcPr>
            <w:tcW w:w="8310" w:type="dxa"/>
            <w:gridSpan w:val="2"/>
          </w:tcPr>
          <w:p w14:paraId="0A07BA36" w14:textId="77777777" w:rsidR="006C4264" w:rsidRPr="006F62CD" w:rsidRDefault="006C4264" w:rsidP="006C426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F62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пл. </w:t>
            </w:r>
            <w:proofErr w:type="spellStart"/>
            <w:r w:rsidRPr="006F62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Солобутина</w:t>
            </w:r>
            <w:proofErr w:type="spellEnd"/>
            <w:r w:rsidRPr="006F62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11, 231425, </w:t>
            </w:r>
            <w:proofErr w:type="spellStart"/>
            <w:r w:rsidRPr="006F62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г.п</w:t>
            </w:r>
            <w:proofErr w:type="spellEnd"/>
            <w:r w:rsidRPr="006F62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Любча, </w:t>
            </w:r>
          </w:p>
          <w:p w14:paraId="657F523A" w14:textId="77777777" w:rsidR="006C4264" w:rsidRPr="006F62CD" w:rsidRDefault="006C4264" w:rsidP="006C426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F62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Новогрудский район, Гродненская область</w:t>
            </w:r>
          </w:p>
          <w:p w14:paraId="60826624" w14:textId="77777777" w:rsidR="006C4264" w:rsidRPr="006F62CD" w:rsidRDefault="006C4264" w:rsidP="006C426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F62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тел. (01597) 31541,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31542, </w:t>
            </w:r>
            <w:r w:rsidRPr="006F62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факс 31543</w:t>
            </w:r>
          </w:p>
          <w:p w14:paraId="05956293" w14:textId="77777777" w:rsidR="006C4264" w:rsidRPr="006F62CD" w:rsidRDefault="006C4264" w:rsidP="006C426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29D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почта: lubcha.ispolkom@novogrudok.gov.by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18592D" w:rsidRPr="00B84FD8" w14:paraId="579DC931" w14:textId="77777777" w:rsidTr="0018592D">
        <w:trPr>
          <w:trHeight w:val="640"/>
        </w:trPr>
        <w:tc>
          <w:tcPr>
            <w:tcW w:w="4839" w:type="dxa"/>
            <w:vMerge w:val="restart"/>
          </w:tcPr>
          <w:p w14:paraId="69A9FAC9" w14:textId="77777777" w:rsidR="0018592D" w:rsidRPr="006F62CD" w:rsidRDefault="0018592D" w:rsidP="00557BC2">
            <w:pPr>
              <w:pStyle w:val="newncpi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</w:t>
            </w:r>
            <w:r w:rsidRPr="006F62CD">
              <w:rPr>
                <w:sz w:val="26"/>
                <w:szCs w:val="26"/>
                <w:lang w:val="ru-RU"/>
              </w:rPr>
              <w:t>дрес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6F62CD">
              <w:rPr>
                <w:sz w:val="26"/>
                <w:szCs w:val="26"/>
                <w:lang w:val="ru-RU"/>
              </w:rPr>
              <w:t>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6F62CD">
              <w:rPr>
                <w:sz w:val="26"/>
                <w:szCs w:val="26"/>
              </w:rPr>
              <w:t> </w:t>
            </w:r>
            <w:r w:rsidRPr="006F62CD">
              <w:rPr>
                <w:sz w:val="26"/>
                <w:szCs w:val="26"/>
                <w:lang w:val="ru-RU"/>
              </w:rPr>
              <w:t>характеристики пустующего жилого дома (назначение, площадь, этажность, включая подземную, материал стен, степень износа и</w:t>
            </w:r>
            <w:r w:rsidRPr="006F62CD">
              <w:rPr>
                <w:sz w:val="26"/>
                <w:szCs w:val="26"/>
              </w:rPr>
              <w:t> </w:t>
            </w:r>
            <w:r w:rsidRPr="006F62CD">
              <w:rPr>
                <w:sz w:val="26"/>
                <w:szCs w:val="26"/>
                <w:lang w:val="ru-RU"/>
              </w:rPr>
              <w:t>прочее), его составные части и</w:t>
            </w:r>
            <w:r w:rsidRPr="006F62CD">
              <w:rPr>
                <w:sz w:val="26"/>
                <w:szCs w:val="26"/>
              </w:rPr>
              <w:t> </w:t>
            </w:r>
            <w:r w:rsidRPr="006F62CD">
              <w:rPr>
                <w:sz w:val="26"/>
                <w:szCs w:val="26"/>
                <w:lang w:val="ru-RU"/>
              </w:rPr>
              <w:t>принадлежности (хозяйственные и</w:t>
            </w:r>
            <w:r w:rsidRPr="006F62CD">
              <w:rPr>
                <w:sz w:val="26"/>
                <w:szCs w:val="26"/>
              </w:rPr>
              <w:t> </w:t>
            </w:r>
            <w:r w:rsidRPr="006F62CD">
              <w:rPr>
                <w:sz w:val="26"/>
                <w:szCs w:val="26"/>
                <w:lang w:val="ru-RU"/>
              </w:rPr>
              <w:t>иные постройки), степень их износа, а</w:t>
            </w:r>
            <w:r w:rsidRPr="006F62CD">
              <w:rPr>
                <w:sz w:val="26"/>
                <w:szCs w:val="26"/>
              </w:rPr>
              <w:t> </w:t>
            </w:r>
            <w:r w:rsidRPr="006F62CD">
              <w:rPr>
                <w:sz w:val="26"/>
                <w:szCs w:val="26"/>
                <w:lang w:val="ru-RU"/>
              </w:rPr>
              <w:t>в отношении зарегистрированных в</w:t>
            </w:r>
            <w:r w:rsidRPr="006F62CD">
              <w:rPr>
                <w:sz w:val="26"/>
                <w:szCs w:val="26"/>
              </w:rPr>
              <w:t> </w:t>
            </w:r>
            <w:r w:rsidRPr="006F62CD">
              <w:rPr>
                <w:sz w:val="26"/>
                <w:szCs w:val="26"/>
                <w:lang w:val="ru-RU"/>
              </w:rPr>
              <w:t>регистре недвижимости объектов</w:t>
            </w:r>
            <w:r w:rsidRPr="006F62C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ru-RU"/>
              </w:rPr>
              <w:t>– также инвентарный номер.</w:t>
            </w:r>
          </w:p>
        </w:tc>
        <w:tc>
          <w:tcPr>
            <w:tcW w:w="8310" w:type="dxa"/>
            <w:gridSpan w:val="2"/>
          </w:tcPr>
          <w:p w14:paraId="3906DECA" w14:textId="77777777" w:rsidR="0018592D" w:rsidRPr="006C4264" w:rsidRDefault="0018592D" w:rsidP="0018592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Гродненская область, Новогрудский район, Любчанский сельсовет</w:t>
            </w:r>
            <w:r w:rsidR="00E477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</w:tc>
      </w:tr>
      <w:tr w:rsidR="001F06C3" w:rsidRPr="00B84FD8" w14:paraId="1D68D7CB" w14:textId="77777777" w:rsidTr="001F06C3">
        <w:trPr>
          <w:trHeight w:val="685"/>
        </w:trPr>
        <w:tc>
          <w:tcPr>
            <w:tcW w:w="4839" w:type="dxa"/>
            <w:vMerge/>
          </w:tcPr>
          <w:p w14:paraId="5B3C4686" w14:textId="77777777" w:rsidR="001F06C3" w:rsidRDefault="001F06C3" w:rsidP="00557BC2">
            <w:pPr>
              <w:pStyle w:val="newncpi"/>
              <w:rPr>
                <w:sz w:val="26"/>
                <w:szCs w:val="26"/>
                <w:lang w:val="ru-RU"/>
              </w:rPr>
            </w:pPr>
          </w:p>
        </w:tc>
        <w:tc>
          <w:tcPr>
            <w:tcW w:w="3945" w:type="dxa"/>
          </w:tcPr>
          <w:p w14:paraId="326A67D6" w14:textId="77777777" w:rsidR="001F06C3" w:rsidRDefault="001F06C3" w:rsidP="001F06C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Делятичи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ул. Новогрудская, д.21</w:t>
            </w:r>
          </w:p>
        </w:tc>
        <w:tc>
          <w:tcPr>
            <w:tcW w:w="4365" w:type="dxa"/>
          </w:tcPr>
          <w:p w14:paraId="371E3876" w14:textId="77777777" w:rsidR="001F06C3" w:rsidRDefault="001F06C3" w:rsidP="001F06C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Делятичи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ул. Первомайская, без номера дома</w:t>
            </w:r>
          </w:p>
        </w:tc>
      </w:tr>
      <w:tr w:rsidR="001F06C3" w:rsidRPr="00B84FD8" w14:paraId="29B8788F" w14:textId="77777777" w:rsidTr="001F06C3">
        <w:trPr>
          <w:trHeight w:val="1103"/>
        </w:trPr>
        <w:tc>
          <w:tcPr>
            <w:tcW w:w="4839" w:type="dxa"/>
            <w:vMerge/>
          </w:tcPr>
          <w:p w14:paraId="5A2B40D0" w14:textId="77777777" w:rsidR="001F06C3" w:rsidRDefault="001F06C3" w:rsidP="00557BC2">
            <w:pPr>
              <w:pStyle w:val="newncpi"/>
              <w:rPr>
                <w:sz w:val="26"/>
                <w:szCs w:val="26"/>
                <w:lang w:val="ru-RU"/>
              </w:rPr>
            </w:pPr>
          </w:p>
        </w:tc>
        <w:tc>
          <w:tcPr>
            <w:tcW w:w="3945" w:type="dxa"/>
          </w:tcPr>
          <w:p w14:paraId="486262FF" w14:textId="77777777" w:rsidR="001F06C3" w:rsidRDefault="001F06C3" w:rsidP="001F06C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5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одноквартирный жил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ой дом, одноэтажный, деревянный</w:t>
            </w:r>
          </w:p>
        </w:tc>
        <w:tc>
          <w:tcPr>
            <w:tcW w:w="4365" w:type="dxa"/>
          </w:tcPr>
          <w:p w14:paraId="017CBF03" w14:textId="77777777" w:rsidR="001F06C3" w:rsidRDefault="001F06C3" w:rsidP="006F62C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59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одноквартирный жил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ой дом, одноэтажный, деревянный </w:t>
            </w:r>
          </w:p>
        </w:tc>
      </w:tr>
      <w:tr w:rsidR="001F06C3" w:rsidRPr="00B84FD8" w14:paraId="08FE0787" w14:textId="77777777" w:rsidTr="001F06C3">
        <w:tc>
          <w:tcPr>
            <w:tcW w:w="4839" w:type="dxa"/>
          </w:tcPr>
          <w:p w14:paraId="24F5CEB5" w14:textId="77777777" w:rsidR="001F06C3" w:rsidRPr="006F62CD" w:rsidRDefault="001F06C3" w:rsidP="006F62CD">
            <w:pPr>
              <w:pStyle w:val="newncpi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Цена пустующего жилого дома.</w:t>
            </w:r>
          </w:p>
        </w:tc>
        <w:tc>
          <w:tcPr>
            <w:tcW w:w="3945" w:type="dxa"/>
          </w:tcPr>
          <w:p w14:paraId="0507C30C" w14:textId="77777777" w:rsidR="001F06C3" w:rsidRDefault="001F06C3" w:rsidP="006F62C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 базовая величина </w:t>
            </w:r>
          </w:p>
          <w:p w14:paraId="15D2518E" w14:textId="77777777" w:rsidR="001F06C3" w:rsidRPr="006F62CD" w:rsidRDefault="001F06C3" w:rsidP="001F06C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(40 рублей 00 копеек на день подачи объявления)</w:t>
            </w:r>
          </w:p>
        </w:tc>
        <w:tc>
          <w:tcPr>
            <w:tcW w:w="4365" w:type="dxa"/>
          </w:tcPr>
          <w:p w14:paraId="408F7A88" w14:textId="77777777" w:rsidR="001F06C3" w:rsidRDefault="001F06C3" w:rsidP="001958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 базовая величина </w:t>
            </w:r>
          </w:p>
          <w:p w14:paraId="5B5C8F9B" w14:textId="77777777" w:rsidR="001F06C3" w:rsidRPr="006F62CD" w:rsidRDefault="001F06C3" w:rsidP="001F06C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(40 рублей</w:t>
            </w:r>
            <w:r w:rsidRPr="001958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00 копеек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 день подачи объявления)</w:t>
            </w:r>
          </w:p>
        </w:tc>
      </w:tr>
      <w:tr w:rsidR="001F06C3" w:rsidRPr="006C4264" w14:paraId="557CA391" w14:textId="77777777" w:rsidTr="001F06C3">
        <w:tc>
          <w:tcPr>
            <w:tcW w:w="4839" w:type="dxa"/>
          </w:tcPr>
          <w:p w14:paraId="14736DD5" w14:textId="77777777" w:rsidR="001F06C3" w:rsidRPr="006F62CD" w:rsidRDefault="001F06C3" w:rsidP="006C4264">
            <w:pPr>
              <w:pStyle w:val="newncpi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Pr="006F62CD">
              <w:rPr>
                <w:sz w:val="26"/>
                <w:szCs w:val="26"/>
                <w:lang w:val="ru-RU"/>
              </w:rPr>
              <w:t>адастровый номер и</w:t>
            </w:r>
            <w:r w:rsidRPr="006F62CD">
              <w:rPr>
                <w:sz w:val="26"/>
                <w:szCs w:val="26"/>
              </w:rPr>
              <w:t> </w:t>
            </w:r>
            <w:r w:rsidRPr="006F62CD">
              <w:rPr>
                <w:sz w:val="26"/>
                <w:szCs w:val="26"/>
                <w:lang w:val="ru-RU"/>
              </w:rPr>
              <w:t>адрес земельного участка, его площадь и</w:t>
            </w:r>
            <w:r w:rsidRPr="006F62CD">
              <w:rPr>
                <w:sz w:val="26"/>
                <w:szCs w:val="26"/>
              </w:rPr>
              <w:t> </w:t>
            </w:r>
            <w:r w:rsidRPr="006F62CD">
              <w:rPr>
                <w:sz w:val="26"/>
                <w:szCs w:val="26"/>
                <w:lang w:val="ru-RU"/>
              </w:rPr>
              <w:t>целевое назначение (если создание земельного участка зарегистрировано в</w:t>
            </w:r>
            <w:r w:rsidRPr="006F62C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ru-RU"/>
              </w:rPr>
              <w:t>регистре недвижимости).</w:t>
            </w:r>
          </w:p>
        </w:tc>
        <w:tc>
          <w:tcPr>
            <w:tcW w:w="3945" w:type="dxa"/>
          </w:tcPr>
          <w:p w14:paraId="2B49492A" w14:textId="77777777" w:rsidR="001F06C3" w:rsidRPr="006F62CD" w:rsidRDefault="001F06C3" w:rsidP="006C4264">
            <w:pPr>
              <w:tabs>
                <w:tab w:val="left" w:pos="93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</w:t>
            </w:r>
            <w:r w:rsidRPr="006F62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 зарегистрирован</w:t>
            </w:r>
          </w:p>
        </w:tc>
        <w:tc>
          <w:tcPr>
            <w:tcW w:w="4365" w:type="dxa"/>
          </w:tcPr>
          <w:p w14:paraId="3588A05B" w14:textId="77777777" w:rsidR="001F06C3" w:rsidRPr="006F62CD" w:rsidRDefault="001F06C3" w:rsidP="001958E0">
            <w:pPr>
              <w:tabs>
                <w:tab w:val="left" w:pos="93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58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зарегистрирован</w:t>
            </w:r>
          </w:p>
        </w:tc>
      </w:tr>
      <w:tr w:rsidR="006F62CD" w:rsidRPr="00B84FD8" w14:paraId="6FB8C016" w14:textId="77777777" w:rsidTr="0018592D">
        <w:tc>
          <w:tcPr>
            <w:tcW w:w="4839" w:type="dxa"/>
          </w:tcPr>
          <w:p w14:paraId="299BC9B8" w14:textId="77777777" w:rsidR="006F62CD" w:rsidRPr="006F62CD" w:rsidRDefault="00557BC2" w:rsidP="006F62CD">
            <w:pPr>
              <w:pStyle w:val="newncpi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</w:t>
            </w:r>
            <w:r w:rsidR="006F62CD" w:rsidRPr="006F62CD">
              <w:rPr>
                <w:sz w:val="26"/>
                <w:szCs w:val="26"/>
                <w:lang w:val="ru-RU"/>
              </w:rPr>
              <w:t>еречень документов, которые необходимо представить претенденту на</w:t>
            </w:r>
            <w:r w:rsidR="006F62CD" w:rsidRPr="006F62CD">
              <w:rPr>
                <w:sz w:val="26"/>
                <w:szCs w:val="26"/>
              </w:rPr>
              <w:t> </w:t>
            </w:r>
            <w:r w:rsidR="006F62CD" w:rsidRPr="006F62CD">
              <w:rPr>
                <w:sz w:val="26"/>
                <w:szCs w:val="26"/>
                <w:lang w:val="ru-RU"/>
              </w:rPr>
              <w:t>покупку, и</w:t>
            </w:r>
            <w:r w:rsidR="006F62CD" w:rsidRPr="006F62C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ru-RU"/>
              </w:rPr>
              <w:t>срок их представления.</w:t>
            </w:r>
          </w:p>
        </w:tc>
        <w:tc>
          <w:tcPr>
            <w:tcW w:w="8310" w:type="dxa"/>
            <w:gridSpan w:val="2"/>
          </w:tcPr>
          <w:p w14:paraId="58965BBA" w14:textId="77777777" w:rsidR="00413A32" w:rsidRPr="00413A32" w:rsidRDefault="00557BC2" w:rsidP="00413A3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413A32" w:rsidRPr="00413A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ретендентом на покупку </w:t>
            </w:r>
            <w:r w:rsidR="00413A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указанного </w:t>
            </w:r>
            <w:r w:rsidR="00413A32" w:rsidRPr="00413A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пустующего жилого дома до истечения 30 календарных дней со дня опубликования </w:t>
            </w:r>
            <w:r w:rsidR="00413A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настоящих </w:t>
            </w:r>
            <w:r w:rsidR="00413A32" w:rsidRPr="00413A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сведений представляются лично либо через своего представителя в </w:t>
            </w:r>
            <w:r w:rsidR="00413A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Любчанский сельский исполнительный комитет</w:t>
            </w:r>
            <w:r w:rsidR="00413A32" w:rsidRPr="00413A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следующие документы:</w:t>
            </w:r>
          </w:p>
          <w:p w14:paraId="1B49DE24" w14:textId="77777777" w:rsidR="00413A32" w:rsidRPr="00413A32" w:rsidRDefault="00413A32" w:rsidP="00413A3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13A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заявка на покупку пустующего жилого дома по форме, установленной Государственным комитетом по имуществу;</w:t>
            </w:r>
          </w:p>
          <w:p w14:paraId="7BDBD04F" w14:textId="77777777" w:rsidR="00413A32" w:rsidRPr="00413A32" w:rsidRDefault="00413A32" w:rsidP="00413A3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13A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гражданином – копия документа, удостоверяющего личность, без нотариального засвидетельствования;</w:t>
            </w:r>
          </w:p>
          <w:p w14:paraId="3AD3609C" w14:textId="77777777" w:rsidR="00413A32" w:rsidRPr="00413A32" w:rsidRDefault="00413A32" w:rsidP="00413A3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13A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представителем гражданина – доверенность;</w:t>
            </w:r>
          </w:p>
          <w:p w14:paraId="5A2E0887" w14:textId="77777777" w:rsidR="00413A32" w:rsidRPr="00413A32" w:rsidRDefault="00413A32" w:rsidP="00413A3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13A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индивидуальным предпринимателем – копия свидетельства о государственной регистрации без нотариального засвидетельствования;</w:t>
            </w:r>
          </w:p>
          <w:p w14:paraId="330A044D" w14:textId="77777777" w:rsidR="00413A32" w:rsidRPr="00413A32" w:rsidRDefault="00413A32" w:rsidP="00413A3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13A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      </w:r>
          </w:p>
          <w:p w14:paraId="2253CEF9" w14:textId="77777777" w:rsidR="00413A32" w:rsidRPr="00413A32" w:rsidRDefault="00413A32" w:rsidP="00413A3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13A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14:paraId="0437E780" w14:textId="77777777" w:rsidR="006F62CD" w:rsidRPr="006F62CD" w:rsidRDefault="00413A32" w:rsidP="00413A3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13A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      </w:r>
          </w:p>
        </w:tc>
      </w:tr>
    </w:tbl>
    <w:p w14:paraId="1DADFABD" w14:textId="77777777" w:rsidR="00385221" w:rsidRDefault="00BE0A9F" w:rsidP="00385221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Продажа производится 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домами».</w:t>
      </w:r>
    </w:p>
    <w:p w14:paraId="3678EA1F" w14:textId="77777777" w:rsidR="00D62C2F" w:rsidRDefault="00BE0A9F" w:rsidP="00BE0A9F">
      <w:pPr>
        <w:ind w:firstLine="72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Продажа производится без проведения аукциона. </w:t>
      </w:r>
      <w:r w:rsidR="00385221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385221" w:rsidRPr="00385221">
        <w:rPr>
          <w:rFonts w:ascii="Times New Roman" w:hAnsi="Times New Roman" w:cs="Times New Roman"/>
          <w:sz w:val="26"/>
          <w:szCs w:val="26"/>
          <w:lang w:val="ru-RU"/>
        </w:rPr>
        <w:t xml:space="preserve"> случае поступления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по истечении тридцати календарных дней со дня опубликования информации </w:t>
      </w:r>
      <w:r w:rsidR="00385221" w:rsidRPr="00385221">
        <w:rPr>
          <w:rFonts w:ascii="Times New Roman" w:hAnsi="Times New Roman" w:cs="Times New Roman"/>
          <w:sz w:val="26"/>
          <w:szCs w:val="26"/>
          <w:lang w:val="ru-RU"/>
        </w:rPr>
        <w:t>двух</w:t>
      </w:r>
      <w:r w:rsidR="00385221">
        <w:rPr>
          <w:rFonts w:ascii="Times New Roman" w:hAnsi="Times New Roman" w:cs="Times New Roman"/>
          <w:sz w:val="26"/>
          <w:szCs w:val="26"/>
          <w:lang w:val="ru-RU"/>
        </w:rPr>
        <w:t xml:space="preserve"> и более</w:t>
      </w:r>
      <w:r w:rsidR="00385221" w:rsidRPr="00385221">
        <w:rPr>
          <w:rFonts w:ascii="Times New Roman" w:hAnsi="Times New Roman" w:cs="Times New Roman"/>
          <w:sz w:val="26"/>
          <w:szCs w:val="26"/>
          <w:lang w:val="ru-RU"/>
        </w:rPr>
        <w:t xml:space="preserve"> заявок от претендентов на покупку пустующего жилого дома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385221" w:rsidRPr="00385221">
        <w:rPr>
          <w:rFonts w:ascii="Times New Roman" w:hAnsi="Times New Roman" w:cs="Times New Roman"/>
          <w:sz w:val="26"/>
          <w:szCs w:val="26"/>
          <w:lang w:val="ru-RU"/>
        </w:rPr>
        <w:t xml:space="preserve"> его продажа будет осуществляться по результатам аукциона.</w:t>
      </w:r>
    </w:p>
    <w:p w14:paraId="57BA6959" w14:textId="77777777" w:rsidR="001F06C3" w:rsidRPr="001F06C3" w:rsidRDefault="001F06C3" w:rsidP="001F06C3">
      <w:pPr>
        <w:ind w:firstLine="720"/>
        <w:jc w:val="right"/>
        <w:rPr>
          <w:b/>
          <w:lang w:val="ru-RU"/>
        </w:rPr>
      </w:pPr>
    </w:p>
    <w:sectPr w:rsidR="001F06C3" w:rsidRPr="001F06C3" w:rsidSect="00BE0A9F">
      <w:pgSz w:w="15840" w:h="12240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88"/>
    <w:rsid w:val="000D2688"/>
    <w:rsid w:val="0018592D"/>
    <w:rsid w:val="001958E0"/>
    <w:rsid w:val="001D4409"/>
    <w:rsid w:val="001F06C3"/>
    <w:rsid w:val="0023242F"/>
    <w:rsid w:val="00385221"/>
    <w:rsid w:val="00413A32"/>
    <w:rsid w:val="00557BC2"/>
    <w:rsid w:val="006C4264"/>
    <w:rsid w:val="006F62CD"/>
    <w:rsid w:val="00705BC2"/>
    <w:rsid w:val="007529D2"/>
    <w:rsid w:val="0078069F"/>
    <w:rsid w:val="008C562F"/>
    <w:rsid w:val="00B84FD8"/>
    <w:rsid w:val="00BE0A9F"/>
    <w:rsid w:val="00C059C3"/>
    <w:rsid w:val="00C616CC"/>
    <w:rsid w:val="00D33528"/>
    <w:rsid w:val="00D62C2F"/>
    <w:rsid w:val="00E47759"/>
    <w:rsid w:val="00E9608A"/>
    <w:rsid w:val="00EA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C0D5"/>
  <w15:docId w15:val="{C7FE9EA3-200A-43CF-B97F-F161B594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6F62C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6F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3A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Ideol2</cp:lastModifiedBy>
  <cp:revision>2</cp:revision>
  <cp:lastPrinted>2022-11-04T06:40:00Z</cp:lastPrinted>
  <dcterms:created xsi:type="dcterms:W3CDTF">2024-09-04T13:39:00Z</dcterms:created>
  <dcterms:modified xsi:type="dcterms:W3CDTF">2024-09-04T13:39:00Z</dcterms:modified>
</cp:coreProperties>
</file>