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8" w:rsidRPr="00632204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bookmarkStart w:id="0" w:name="_GoBack"/>
      <w:bookmarkEnd w:id="0"/>
      <w:r w:rsidRPr="00632204">
        <w:rPr>
          <w:b/>
          <w:sz w:val="30"/>
          <w:szCs w:val="30"/>
        </w:rPr>
        <w:t>О</w:t>
      </w:r>
      <w:r w:rsidR="00A03268" w:rsidRPr="00632204">
        <w:rPr>
          <w:b/>
          <w:sz w:val="30"/>
          <w:szCs w:val="30"/>
        </w:rPr>
        <w:t>б определении вида средства</w:t>
      </w:r>
    </w:p>
    <w:p w:rsidR="006D19F2" w:rsidRPr="00632204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b/>
          <w:sz w:val="30"/>
          <w:szCs w:val="30"/>
        </w:rPr>
      </w:pPr>
      <w:r w:rsidRPr="00632204">
        <w:rPr>
          <w:b/>
          <w:sz w:val="30"/>
          <w:szCs w:val="30"/>
        </w:rPr>
        <w:t>наружной рекламы</w:t>
      </w:r>
    </w:p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632204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632204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r w:rsidRPr="002A7BA0">
        <w:rPr>
          <w:b/>
          <w:i/>
          <w:sz w:val="30"/>
          <w:szCs w:val="30"/>
        </w:rPr>
        <w:t>Справочно: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32204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="0063220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>требуется получение разрешения и заключение договора с местным исполнительным и распорядительным органом, 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632204">
      <w:headerReference w:type="default" r:id="rId7"/>
      <w:pgSz w:w="11906" w:h="16838" w:code="9"/>
      <w:pgMar w:top="709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9B" w:rsidRDefault="0094389B" w:rsidP="00CF6035">
      <w:r>
        <w:separator/>
      </w:r>
    </w:p>
  </w:endnote>
  <w:endnote w:type="continuationSeparator" w:id="1">
    <w:p w:rsidR="0094389B" w:rsidRDefault="0094389B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9B" w:rsidRDefault="0094389B" w:rsidP="00CF6035">
      <w:r>
        <w:separator/>
      </w:r>
    </w:p>
  </w:footnote>
  <w:footnote w:type="continuationSeparator" w:id="1">
    <w:p w:rsidR="0094389B" w:rsidRDefault="0094389B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1" w:rsidRDefault="002E6C64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632204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6C64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2204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389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08F0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DEFC-0F55-4745-A6EE-5D6888E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Ideol4</cp:lastModifiedBy>
  <cp:revision>3</cp:revision>
  <cp:lastPrinted>2021-08-03T14:58:00Z</cp:lastPrinted>
  <dcterms:created xsi:type="dcterms:W3CDTF">2021-11-30T12:41:00Z</dcterms:created>
  <dcterms:modified xsi:type="dcterms:W3CDTF">2021-12-01T05:37:00Z</dcterms:modified>
</cp:coreProperties>
</file>